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uppressLineNumbers/>
        <w:suppressAutoHyphens w:val="false"/>
        <w:spacing w:lineRule="auto" w:line="312" w:before="0" w:after="0"/>
        <w:ind w:firstLine="532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val="en-US" w:eastAsia="ar-SA" w:bidi="ar-SA"/>
        </w:rPr>
      </w:r>
    </w:p>
    <w:p>
      <w:pPr>
        <w:pStyle w:val="Style18"/>
        <w:suppressLineNumbers/>
        <w:suppressAutoHyphens w:val="false"/>
        <w:spacing w:lineRule="auto" w:line="312" w:before="0" w:after="0"/>
        <w:ind w:firstLine="532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>Уважаемые коллеги!</w:t>
      </w:r>
    </w:p>
    <w:p>
      <w:pPr>
        <w:pStyle w:val="Style18"/>
        <w:suppressLineNumbers/>
        <w:suppressAutoHyphens w:val="false"/>
        <w:spacing w:lineRule="auto" w:line="312" w:before="0" w:after="0"/>
        <w:ind w:firstLine="53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 xml:space="preserve">В целях реализации национального проекта «Малое и среднее предпринимательство и поддержка индивидуальной предпринимательской инициативы» союз «Торгово-промышленная палата Республики Коми» приглашает вас принять участие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 w:bidi="ar-SA"/>
        </w:rPr>
        <w:t>в бесплатном курсе повышения квалификации  «Школа предпринимателей – поставщиков государственных и муниципальных нужд», который пройдет в городе Инте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en-US" w:eastAsia="ar-SA" w:bidi="ar-SA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6"/>
          <w:szCs w:val="26"/>
          <w:lang w:val="en-US" w:eastAsia="ar-SA" w:bidi="ar-SA"/>
        </w:rPr>
        <w:t>24-25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val="ru-RU" w:eastAsia="ar-SA" w:bidi="ar-SA"/>
        </w:rPr>
        <w:t xml:space="preserve"> августа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 w:bidi="ar-SA"/>
        </w:rPr>
        <w:t>2020 года.</w:t>
      </w:r>
    </w:p>
    <w:p>
      <w:pPr>
        <w:pStyle w:val="Style18"/>
        <w:suppressLineNumbers/>
        <w:suppressAutoHyphens w:val="false"/>
        <w:spacing w:lineRule="auto" w:line="312" w:before="0" w:after="0"/>
        <w:ind w:firstLine="532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>Данный курс рассчитан на руководителей предприятий и сотрудников тендерных отделов. Приняв участие в обучении, слушатели получат как теоретические знания 44 и 223 ФЗ, так и практический навык работы с государственным заказом.</w:t>
      </w:r>
    </w:p>
    <w:p>
      <w:pPr>
        <w:pStyle w:val="Style18"/>
        <w:suppressLineNumbers/>
        <w:suppressAutoHyphens w:val="false"/>
        <w:spacing w:lineRule="auto" w:line="312" w:before="0" w:after="0"/>
        <w:ind w:firstLine="532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>На теоретическом занятии рассматриваются все нюансы закупочных процедур, предусмотренные законодательством, с раскрытием практических навыков и особенностей для поставщика.</w:t>
      </w:r>
    </w:p>
    <w:p>
      <w:pPr>
        <w:pStyle w:val="Style18"/>
        <w:suppressLineNumbers/>
        <w:suppressAutoHyphens w:val="false"/>
        <w:spacing w:lineRule="auto" w:line="312" w:before="0" w:after="0"/>
        <w:ind w:firstLine="532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 xml:space="preserve">Практическое занятие на учебной площадке РТС-тендер позволит в режиме реального времени рассмотреть все аспекты работы с электоральными торговыми площадками, начиная с момента регистрации и поиска аукциона, заканчивая подготовкой конкурсной документации и подписанием контракта на поставку товаров, работ или услуг. </w:t>
      </w:r>
    </w:p>
    <w:p>
      <w:pPr>
        <w:pStyle w:val="Style18"/>
        <w:suppressLineNumbers/>
        <w:suppressAutoHyphens w:val="false"/>
        <w:spacing w:lineRule="auto" w:line="312" w:before="0" w:after="0"/>
        <w:ind w:left="112" w:right="104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>Обучение проводит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 w:bidi="ar-SA"/>
        </w:rPr>
        <w:t xml:space="preserve"> Макарский Андрей Иванович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>– начальник управления торгов и закупок ТПП РК, эксперт Общероссийского Народного Фронта, сертифицированный преподаватель площадки РТС-Тендер, преподаватель-консультант по вопросам размещения государственного и муниципального заказа.</w:t>
      </w:r>
    </w:p>
    <w:p>
      <w:pPr>
        <w:pStyle w:val="Style18"/>
        <w:suppressLineNumbers/>
        <w:shd w:val="clear" w:color="auto" w:fill="FFFFFF"/>
        <w:suppressAutoHyphens w:val="false"/>
        <w:spacing w:lineRule="auto" w:line="312" w:before="0" w:after="0"/>
        <w:ind w:firstLine="532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highlight w:val="white"/>
          <w:lang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ar-SA" w:bidi="ar-SA"/>
        </w:rPr>
        <w:t xml:space="preserve">Курс сопровождается итоговой аттестацией в форме тестирования. По окончании занятия участники получают  удостоверения о повышении квалификации. </w:t>
      </w:r>
    </w:p>
    <w:p>
      <w:pPr>
        <w:pStyle w:val="Style18"/>
        <w:suppressLineNumbers/>
        <w:shd w:val="clear" w:color="auto" w:fill="FFFFFF"/>
        <w:suppressAutoHyphens w:val="false"/>
        <w:spacing w:lineRule="auto" w:line="312" w:before="0" w:after="0"/>
        <w:ind w:firstLine="532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highlight w:val="white"/>
          <w:lang w:eastAsia="ar-SA" w:bidi="ar-SA"/>
        </w:rPr>
        <w:t>Обратите внимание, требуется предварительная регистрация на курс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ar-SA" w:bidi="ar-SA"/>
        </w:rPr>
        <w:t xml:space="preserve">!!! Заявки принимаются на электронную почту </w:t>
      </w:r>
      <w:hyperlink r:id="rId2">
        <w:r>
          <w:rPr>
            <w:rStyle w:val="Style16"/>
            <w:rFonts w:eastAsia="Times New Roman" w:cs="Times New Roman" w:ascii="Times New Roman" w:hAnsi="Times New Roman"/>
            <w:sz w:val="26"/>
            <w:szCs w:val="26"/>
            <w:highlight w:val="white"/>
            <w:lang w:val="en-US" w:eastAsia="ar-SA" w:bidi="ar-SA"/>
          </w:rPr>
          <w:t>goszakupki</w:t>
        </w:r>
      </w:hyperlink>
      <w:hyperlink r:id="rId3">
        <w:r>
          <w:rPr>
            <w:rStyle w:val="Style16"/>
            <w:rFonts w:eastAsia="Times New Roman" w:cs="Times New Roman" w:ascii="Times New Roman" w:hAnsi="Times New Roman"/>
            <w:sz w:val="26"/>
            <w:szCs w:val="26"/>
            <w:highlight w:val="white"/>
            <w:lang w:eastAsia="ar-SA" w:bidi="ar-SA"/>
          </w:rPr>
          <w:t>11@</w:t>
        </w:r>
      </w:hyperlink>
      <w:hyperlink r:id="rId4">
        <w:r>
          <w:rPr>
            <w:rStyle w:val="Style16"/>
            <w:rFonts w:eastAsia="Times New Roman" w:cs="Times New Roman" w:ascii="Times New Roman" w:hAnsi="Times New Roman"/>
            <w:sz w:val="26"/>
            <w:szCs w:val="26"/>
            <w:highlight w:val="white"/>
            <w:lang w:val="en-US" w:eastAsia="ar-SA" w:bidi="ar-SA"/>
          </w:rPr>
          <w:t>mail</w:t>
        </w:r>
      </w:hyperlink>
      <w:hyperlink r:id="rId5">
        <w:r>
          <w:rPr>
            <w:rStyle w:val="Style16"/>
            <w:rFonts w:eastAsia="Times New Roman" w:cs="Times New Roman" w:ascii="Times New Roman" w:hAnsi="Times New Roman"/>
            <w:sz w:val="26"/>
            <w:szCs w:val="26"/>
            <w:highlight w:val="white"/>
            <w:lang w:eastAsia="ar-SA" w:bidi="ar-SA"/>
          </w:rPr>
          <w:t>.</w:t>
        </w:r>
      </w:hyperlink>
      <w:hyperlink r:id="rId6">
        <w:r>
          <w:rPr>
            <w:rStyle w:val="Style16"/>
            <w:rFonts w:eastAsia="Times New Roman" w:cs="Times New Roman" w:ascii="Times New Roman" w:hAnsi="Times New Roman"/>
            <w:sz w:val="26"/>
            <w:szCs w:val="26"/>
            <w:highlight w:val="white"/>
            <w:lang w:val="en-US" w:eastAsia="ar-SA" w:bidi="ar-SA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ar-SA" w:bidi="ar-SA"/>
        </w:rPr>
        <w:t>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 xml:space="preserve"> </w:t>
      </w:r>
    </w:p>
    <w:p>
      <w:pPr>
        <w:pStyle w:val="Style18"/>
        <w:suppressLineNumbers/>
        <w:shd w:val="clear" w:color="auto" w:fill="FFFFFF"/>
        <w:suppressAutoHyphens w:val="false"/>
        <w:spacing w:lineRule="auto" w:line="312" w:before="0" w:after="0"/>
        <w:ind w:firstLine="532"/>
        <w:jc w:val="both"/>
        <w:rPr/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 xml:space="preserve">Вместе с заполненной заявкой нужно приложить </w:t>
      </w:r>
      <w:r>
        <w:rPr>
          <w:rFonts w:eastAsia="Times New Roman" w:cs="Times New Roman" w:ascii="Times New Roman" w:hAnsi="Times New Roman"/>
          <w:b/>
          <w:color w:val="000000"/>
          <w:sz w:val="26"/>
          <w:szCs w:val="26"/>
          <w:lang w:eastAsia="ar-SA" w:bidi="ar-SA"/>
        </w:rPr>
        <w:t xml:space="preserve">документ, подтверждающий вашу должность на предприятии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ar-SA" w:bidi="ar-SA"/>
        </w:rPr>
        <w:t>(образец справки прилагаем).</w:t>
      </w:r>
    </w:p>
    <w:p>
      <w:pPr>
        <w:pStyle w:val="Style18"/>
        <w:suppressLineNumbers/>
        <w:shd w:val="clear" w:color="auto" w:fill="FFFFFF"/>
        <w:suppressAutoHyphens w:val="false"/>
        <w:spacing w:lineRule="auto" w:line="312" w:before="0" w:after="0"/>
        <w:ind w:firstLine="532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ar-SA" w:bidi="ar-SA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highlight w:val="white"/>
          <w:lang w:eastAsia="ar-SA" w:bidi="ar-SA"/>
        </w:rPr>
        <w:t>По вопросам организации и проведения семинара обращаться в Учебно-деловой центр ТПП Республики Коми:</w:t>
      </w:r>
    </w:p>
    <w:p>
      <w:pPr>
        <w:pStyle w:val="Style18"/>
        <w:suppressLineNumbers/>
        <w:shd w:val="clear" w:color="auto" w:fill="FFFFFF"/>
        <w:suppressAutoHyphens w:val="false"/>
        <w:spacing w:lineRule="auto" w:line="312" w:before="0" w:after="0"/>
        <w:ind w:firstLine="532"/>
        <w:rPr>
          <w:rStyle w:val="Jsphonenumber"/>
          <w:rFonts w:ascii="Times New Roman" w:hAnsi="Times New Roman" w:cs="Times New Roman"/>
          <w:color w:val="6A60EC"/>
          <w:sz w:val="26"/>
          <w:szCs w:val="26"/>
        </w:rPr>
      </w:pPr>
      <w:r>
        <w:rPr>
          <w:rStyle w:val="Strong"/>
          <w:rFonts w:cs="Times New Roman" w:ascii="Times New Roman" w:hAnsi="Times New Roman"/>
          <w:sz w:val="26"/>
          <w:szCs w:val="26"/>
        </w:rPr>
        <w:t>Ротарь Анжелика Васильевна</w:t>
      </w:r>
      <w:r>
        <w:rPr>
          <w:rFonts w:cs="Times New Roman" w:ascii="Times New Roman" w:hAnsi="Times New Roman"/>
          <w:sz w:val="26"/>
          <w:szCs w:val="26"/>
        </w:rPr>
        <w:t xml:space="preserve">, тел. </w:t>
      </w:r>
      <w:r>
        <w:rPr>
          <w:rStyle w:val="Jsphonenumber"/>
          <w:rFonts w:cs="Times New Roman" w:ascii="Times New Roman" w:hAnsi="Times New Roman"/>
          <w:color w:val="6A60EC"/>
          <w:sz w:val="26"/>
          <w:szCs w:val="26"/>
        </w:rPr>
        <w:t>8(8212) 206-141</w:t>
      </w:r>
    </w:p>
    <w:p>
      <w:pPr>
        <w:pStyle w:val="Style18"/>
        <w:suppressLineNumbers/>
        <w:shd w:val="clear" w:color="auto" w:fill="FFFFFF"/>
        <w:suppressAutoHyphens w:val="false"/>
        <w:spacing w:lineRule="auto" w:line="312" w:before="0" w:after="0"/>
        <w:ind w:left="532" w:hanging="0"/>
        <w:rPr/>
      </w:pPr>
      <w:r>
        <w:rPr>
          <w:rStyle w:val="Strong"/>
          <w:rFonts w:cs="Times New Roman" w:ascii="Times New Roman" w:hAnsi="Times New Roman"/>
          <w:sz w:val="26"/>
          <w:szCs w:val="26"/>
        </w:rPr>
        <w:t xml:space="preserve">Бобкова Марина Сергеевна, </w:t>
      </w:r>
      <w:r>
        <w:rPr>
          <w:rFonts w:cs="Times New Roman" w:ascii="Times New Roman" w:hAnsi="Times New Roman"/>
          <w:sz w:val="26"/>
          <w:szCs w:val="26"/>
        </w:rPr>
        <w:t>тел.</w:t>
      </w:r>
      <w:r>
        <w:rPr>
          <w:rFonts w:cs="Times New Roman" w:ascii="Times New Roman" w:hAnsi="Times New Roman"/>
          <w:color w:val="4866E7"/>
          <w:sz w:val="26"/>
          <w:szCs w:val="26"/>
        </w:rPr>
        <w:t xml:space="preserve"> </w:t>
      </w:r>
      <w:r>
        <w:rPr>
          <w:rStyle w:val="Jsphonenumber"/>
          <w:rFonts w:cs="Times New Roman" w:ascii="Times New Roman" w:hAnsi="Times New Roman"/>
          <w:color w:val="4866E7"/>
          <w:sz w:val="26"/>
          <w:szCs w:val="26"/>
        </w:rPr>
        <w:t>8(8212) 206-107</w:t>
      </w:r>
      <w:r>
        <w:rPr>
          <w:rFonts w:cs="Times New Roman" w:ascii="Times New Roman" w:hAnsi="Times New Roman"/>
          <w:sz w:val="26"/>
          <w:szCs w:val="26"/>
        </w:rPr>
        <w:br/>
        <w:t xml:space="preserve">группа ВК </w:t>
      </w:r>
      <w:hyperlink r:id="rId7">
        <w:r>
          <w:rPr>
            <w:rStyle w:val="Style16"/>
            <w:rFonts w:cs="Times New Roman" w:ascii="Times New Roman" w:hAnsi="Times New Roman"/>
            <w:sz w:val="26"/>
            <w:szCs w:val="26"/>
          </w:rPr>
          <w:t>https://vk.com/postavshikikomi</w:t>
        </w:r>
      </w:hyperlink>
    </w:p>
    <w:sectPr>
      <w:headerReference w:type="default" r:id="rId8"/>
      <w:type w:val="nextPage"/>
      <w:pgSz w:w="11906" w:h="16838"/>
      <w:pgMar w:left="1134" w:right="849" w:header="567" w:top="624" w:footer="0" w:bottom="70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3810</wp:posOffset>
          </wp:positionH>
          <wp:positionV relativeFrom="paragraph">
            <wp:posOffset>69215</wp:posOffset>
          </wp:positionV>
          <wp:extent cx="6122670" cy="755015"/>
          <wp:effectExtent l="0" t="0" r="0" b="0"/>
          <wp:wrapSquare wrapText="bothSides"/>
          <wp:docPr id="1" name="Графический объект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рафический объект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andard"/>
      <w:spacing w:lineRule="atLeast" w:line="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96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74cc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1" w:customStyle="1">
    <w:name w:val="Heading 1"/>
    <w:basedOn w:val="Standard"/>
    <w:qFormat/>
    <w:rsid w:val="005074cc"/>
    <w:pPr>
      <w:widowControl/>
      <w:suppressAutoHyphens w:val="false"/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5074cc"/>
    <w:rPr>
      <w:b/>
      <w:bCs/>
      <w:kern w:val="2"/>
      <w:sz w:val="48"/>
      <w:szCs w:val="48"/>
    </w:rPr>
  </w:style>
  <w:style w:type="character" w:styleId="Appleconvertedspace" w:customStyle="1">
    <w:name w:val="apple-converted-space"/>
    <w:basedOn w:val="DefaultParagraphFont"/>
    <w:qFormat/>
    <w:rsid w:val="005074cc"/>
    <w:rPr/>
  </w:style>
  <w:style w:type="character" w:styleId="Strong">
    <w:name w:val="Strong"/>
    <w:basedOn w:val="DefaultParagraphFont"/>
    <w:qFormat/>
    <w:rsid w:val="005074cc"/>
    <w:rPr>
      <w:b/>
      <w:bCs/>
    </w:rPr>
  </w:style>
  <w:style w:type="character" w:styleId="Internetlink" w:customStyle="1">
    <w:name w:val="Internet link"/>
    <w:basedOn w:val="DefaultParagraphFont"/>
    <w:qFormat/>
    <w:rsid w:val="005074cc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5074cc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5074cc"/>
    <w:rPr>
      <w:rFonts w:eastAsia="SimSun" w:cs="Mangal"/>
      <w:kern w:val="2"/>
      <w:sz w:val="24"/>
      <w:szCs w:val="21"/>
      <w:lang w:eastAsia="hi-IN" w:bidi="hi-IN"/>
    </w:rPr>
  </w:style>
  <w:style w:type="character" w:styleId="Style14" w:customStyle="1">
    <w:name w:val="Нижний колонтитул Знак"/>
    <w:basedOn w:val="DefaultParagraphFont"/>
    <w:qFormat/>
    <w:rsid w:val="005074cc"/>
    <w:rPr>
      <w:rFonts w:eastAsia="SimSun" w:cs="Mangal"/>
      <w:kern w:val="2"/>
      <w:sz w:val="24"/>
      <w:szCs w:val="21"/>
      <w:lang w:eastAsia="hi-IN" w:bidi="hi-IN"/>
    </w:rPr>
  </w:style>
  <w:style w:type="character" w:styleId="Style15" w:customStyle="1">
    <w:name w:val="Текст выноски Знак"/>
    <w:basedOn w:val="DefaultParagraphFont"/>
    <w:qFormat/>
    <w:rsid w:val="005074cc"/>
    <w:rPr>
      <w:rFonts w:ascii="Tahoma" w:hAnsi="Tahoma" w:eastAsia="SimSun" w:cs="Mangal"/>
      <w:kern w:val="2"/>
      <w:sz w:val="16"/>
      <w:szCs w:val="14"/>
      <w:lang w:eastAsia="hi-IN" w:bidi="hi-IN"/>
    </w:rPr>
  </w:style>
  <w:style w:type="character" w:styleId="12" w:customStyle="1">
    <w:name w:val="Верхний колонтитул Знак1"/>
    <w:basedOn w:val="DefaultParagraphFont"/>
    <w:qFormat/>
    <w:rsid w:val="005074cc"/>
    <w:rPr>
      <w:rFonts w:ascii="Times New Roman" w:hAnsi="Times New Roman" w:eastAsia="SimSun" w:cs="Mangal"/>
      <w:sz w:val="24"/>
      <w:szCs w:val="21"/>
      <w:lang w:eastAsia="hi-IN"/>
    </w:rPr>
  </w:style>
  <w:style w:type="character" w:styleId="13" w:customStyle="1">
    <w:name w:val="Нижний колонтитул Знак1"/>
    <w:basedOn w:val="DefaultParagraphFont"/>
    <w:qFormat/>
    <w:rsid w:val="005074cc"/>
    <w:rPr>
      <w:rFonts w:ascii="Times New Roman" w:hAnsi="Times New Roman" w:eastAsia="SimSun" w:cs="Mangal"/>
      <w:sz w:val="24"/>
      <w:szCs w:val="21"/>
      <w:lang w:eastAsia="hi-IN"/>
    </w:rPr>
  </w:style>
  <w:style w:type="character" w:styleId="2" w:customStyle="1">
    <w:name w:val="Верхний колонтитул Знак2"/>
    <w:basedOn w:val="DefaultParagraphFont"/>
    <w:qFormat/>
    <w:rsid w:val="005074cc"/>
    <w:rPr>
      <w:rFonts w:ascii="Times New Roman" w:hAnsi="Times New Roman" w:eastAsia="SimSun" w:cs="Mangal"/>
      <w:sz w:val="24"/>
      <w:szCs w:val="21"/>
      <w:lang w:eastAsia="hi-IN"/>
    </w:rPr>
  </w:style>
  <w:style w:type="character" w:styleId="21" w:customStyle="1">
    <w:name w:val="Нижний колонтитул Знак2"/>
    <w:basedOn w:val="DefaultParagraphFont"/>
    <w:qFormat/>
    <w:rsid w:val="005074cc"/>
    <w:rPr>
      <w:rFonts w:ascii="Times New Roman" w:hAnsi="Times New Roman" w:eastAsia="SimSun" w:cs="Mangal"/>
      <w:sz w:val="24"/>
      <w:szCs w:val="21"/>
      <w:lang w:eastAsia="hi-IN"/>
    </w:rPr>
  </w:style>
  <w:style w:type="character" w:styleId="3" w:customStyle="1">
    <w:name w:val="Верхний колонтитул Знак3"/>
    <w:basedOn w:val="DefaultParagraphFont"/>
    <w:qFormat/>
    <w:rsid w:val="005074cc"/>
    <w:rPr>
      <w:rFonts w:cs="Mangal"/>
      <w:szCs w:val="21"/>
    </w:rPr>
  </w:style>
  <w:style w:type="character" w:styleId="31" w:customStyle="1">
    <w:name w:val="Нижний колонтитул Знак3"/>
    <w:basedOn w:val="DefaultParagraphFont"/>
    <w:qFormat/>
    <w:rsid w:val="005074cc"/>
    <w:rPr>
      <w:rFonts w:cs="Mangal"/>
      <w:szCs w:val="21"/>
    </w:rPr>
  </w:style>
  <w:style w:type="character" w:styleId="Style16" w:customStyle="1">
    <w:name w:val="Интернет-ссылка"/>
    <w:basedOn w:val="DefaultParagraphFont"/>
    <w:rsid w:val="005074cc"/>
    <w:rPr>
      <w:color w:val="0000FF"/>
      <w:u w:val="single"/>
    </w:rPr>
  </w:style>
  <w:style w:type="character" w:styleId="4" w:customStyle="1">
    <w:name w:val="Верхний колонтитул Знак4"/>
    <w:basedOn w:val="DefaultParagraphFont"/>
    <w:link w:val="Header"/>
    <w:uiPriority w:val="99"/>
    <w:semiHidden/>
    <w:qFormat/>
    <w:rsid w:val="00c23aa9"/>
    <w:rPr>
      <w:rFonts w:cs="Mangal"/>
      <w:szCs w:val="21"/>
    </w:rPr>
  </w:style>
  <w:style w:type="character" w:styleId="41" w:customStyle="1">
    <w:name w:val="Нижний колонтитул Знак4"/>
    <w:basedOn w:val="DefaultParagraphFont"/>
    <w:uiPriority w:val="99"/>
    <w:semiHidden/>
    <w:qFormat/>
    <w:rsid w:val="00c23aa9"/>
    <w:rPr>
      <w:rFonts w:cs="Mangal"/>
      <w:szCs w:val="21"/>
    </w:rPr>
  </w:style>
  <w:style w:type="paragraph" w:styleId="Style17" w:customStyle="1">
    <w:name w:val="Заголовок"/>
    <w:basedOn w:val="Standard"/>
    <w:next w:val="Textbody"/>
    <w:qFormat/>
    <w:rsid w:val="005074c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164f9d"/>
    <w:pPr>
      <w:spacing w:lineRule="auto" w:line="276" w:before="0" w:after="140"/>
    </w:pPr>
    <w:rPr/>
  </w:style>
  <w:style w:type="paragraph" w:styleId="Style19">
    <w:name w:val="List"/>
    <w:basedOn w:val="Textbody"/>
    <w:rsid w:val="005074cc"/>
    <w:pPr/>
    <w:rPr/>
  </w:style>
  <w:style w:type="paragraph" w:styleId="Style20" w:customStyle="1">
    <w:name w:val="Caption"/>
    <w:basedOn w:val="Standard"/>
    <w:qFormat/>
    <w:rsid w:val="005074cc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Standard"/>
    <w:qFormat/>
    <w:rsid w:val="005074cc"/>
    <w:pPr>
      <w:suppressLineNumbers/>
    </w:pPr>
    <w:rPr>
      <w:rFonts w:cs="Arial"/>
    </w:rPr>
  </w:style>
  <w:style w:type="paragraph" w:styleId="14" w:customStyle="1">
    <w:name w:val="Указатель1"/>
    <w:basedOn w:val="Standard"/>
    <w:qFormat/>
    <w:rsid w:val="005074cc"/>
    <w:pPr>
      <w:suppressLineNumbers/>
    </w:pPr>
    <w:rPr/>
  </w:style>
  <w:style w:type="paragraph" w:styleId="Standard" w:customStyle="1">
    <w:name w:val="Standard"/>
    <w:qFormat/>
    <w:rsid w:val="005074c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hi-IN" w:bidi="hi-IN"/>
    </w:rPr>
  </w:style>
  <w:style w:type="paragraph" w:styleId="Textbody" w:customStyle="1">
    <w:name w:val="Text body"/>
    <w:basedOn w:val="Standard"/>
    <w:qFormat/>
    <w:rsid w:val="005074cc"/>
    <w:pPr>
      <w:spacing w:before="0" w:after="120"/>
    </w:pPr>
    <w:rPr/>
  </w:style>
  <w:style w:type="paragraph" w:styleId="15" w:customStyle="1">
    <w:name w:val="Заголовок1"/>
    <w:basedOn w:val="Standard"/>
    <w:next w:val="Textbody"/>
    <w:qFormat/>
    <w:rsid w:val="005074cc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16" w:customStyle="1">
    <w:name w:val="Название1"/>
    <w:basedOn w:val="Standard"/>
    <w:qFormat/>
    <w:rsid w:val="005074cc"/>
    <w:pPr>
      <w:suppressLineNumbers/>
      <w:spacing w:before="120" w:after="120"/>
    </w:pPr>
    <w:rPr>
      <w:i/>
      <w:iCs/>
    </w:rPr>
  </w:style>
  <w:style w:type="paragraph" w:styleId="Style22" w:customStyle="1">
    <w:name w:val="Содержимое таблицы"/>
    <w:basedOn w:val="Standard"/>
    <w:qFormat/>
    <w:rsid w:val="005074cc"/>
    <w:pPr>
      <w:suppressLineNumbers/>
    </w:pPr>
    <w:rPr/>
  </w:style>
  <w:style w:type="paragraph" w:styleId="ListParagraph">
    <w:name w:val="List Paragraph"/>
    <w:basedOn w:val="Standard"/>
    <w:qFormat/>
    <w:rsid w:val="005074cc"/>
    <w:pPr>
      <w:ind w:left="720" w:hanging="0"/>
    </w:pPr>
    <w:rPr>
      <w:szCs w:val="21"/>
    </w:rPr>
  </w:style>
  <w:style w:type="paragraph" w:styleId="Style23" w:customStyle="1">
    <w:name w:val="Верхний и нижний колонтитулы"/>
    <w:basedOn w:val="Standard"/>
    <w:qFormat/>
    <w:rsid w:val="005074cc"/>
    <w:pPr/>
    <w:rPr/>
  </w:style>
  <w:style w:type="paragraph" w:styleId="Style24" w:customStyle="1">
    <w:name w:val="Header"/>
    <w:basedOn w:val="Normal"/>
    <w:link w:val="4"/>
    <w:uiPriority w:val="99"/>
    <w:unhideWhenUsed/>
    <w:rsid w:val="00c23aa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5" w:customStyle="1">
    <w:name w:val="Footer"/>
    <w:basedOn w:val="Normal"/>
    <w:uiPriority w:val="99"/>
    <w:semiHidden/>
    <w:unhideWhenUsed/>
    <w:rsid w:val="00c23aa9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Standard"/>
    <w:qFormat/>
    <w:rsid w:val="005074cc"/>
    <w:pPr/>
    <w:rPr>
      <w:rFonts w:ascii="Tahoma" w:hAnsi="Tahoma"/>
      <w:sz w:val="16"/>
      <w:szCs w:val="14"/>
    </w:rPr>
  </w:style>
  <w:style w:type="paragraph" w:styleId="NormalWeb">
    <w:name w:val="Normal (Web)"/>
    <w:basedOn w:val="Standard"/>
    <w:qFormat/>
    <w:rsid w:val="005074cc"/>
    <w:pPr>
      <w:spacing w:before="280" w:after="280"/>
    </w:pPr>
    <w:rPr>
      <w:rFonts w:eastAsia="Times New Roman" w:cs="Times New Roman"/>
      <w:lang w:eastAsia="ru-RU"/>
    </w:rPr>
  </w:style>
  <w:style w:type="paragraph" w:styleId="Default" w:customStyle="1">
    <w:name w:val="Default"/>
    <w:qFormat/>
    <w:rsid w:val="005074cc"/>
    <w:pPr>
      <w:widowControl/>
      <w:bidi w:val="0"/>
      <w:jc w:val="left"/>
    </w:pPr>
    <w:rPr>
      <w:rFonts w:ascii="Times New Roman" w:hAnsi="Times New Roman" w:eastAsia="NSimSun" w:cs="Times New Roman"/>
      <w:color w:val="000000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qFormat/>
    <w:rsid w:val="005074cc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szakupki11@mail.ru" TargetMode="External"/><Relationship Id="rId3" Type="http://schemas.openxmlformats.org/officeDocument/2006/relationships/hyperlink" Target="mailto:goszakupki11@mail.ru" TargetMode="External"/><Relationship Id="rId4" Type="http://schemas.openxmlformats.org/officeDocument/2006/relationships/hyperlink" Target="mailto:goszakupki11@mail.ru" TargetMode="External"/><Relationship Id="rId5" Type="http://schemas.openxmlformats.org/officeDocument/2006/relationships/hyperlink" Target="mailto:goszakupki11@mail.ru" TargetMode="External"/><Relationship Id="rId6" Type="http://schemas.openxmlformats.org/officeDocument/2006/relationships/hyperlink" Target="mailto:goszakupki11@mail.ru" TargetMode="External"/><Relationship Id="rId7" Type="http://schemas.openxmlformats.org/officeDocument/2006/relationships/hyperlink" Target="https://vk.com/postavshikikomi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LibreOffice/6.3.2.2$Windows_x86 LibreOffice_project/98b30e735bda24bc04ab42594c85f7fd8be07b9c</Application>
  <Pages>1</Pages>
  <Words>234</Words>
  <Characters>1809</Characters>
  <CharactersWithSpaces>2038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2020-02-19T12:03:00Z</dcterms:created>
  <dc:creator>Андрей</dc:creator>
  <dc:description/>
  <dc:language>ru-RU</dc:language>
  <cp:lastModifiedBy/>
  <cp:lastPrinted>2020-03-24T13:34:00Z</cp:lastPrinted>
  <dcterms:modified xsi:type="dcterms:W3CDTF">2020-08-11T15:30:05Z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648758331</vt:i4>
  </property>
</Properties>
</file>