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7E6" w:rsidRDefault="004207E6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4207E6" w:rsidRDefault="004207E6">
      <w:pPr>
        <w:pStyle w:val="ConsPlusNormal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4207E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207E6" w:rsidRDefault="004207E6">
            <w:pPr>
              <w:pStyle w:val="ConsPlusNormal"/>
            </w:pPr>
            <w:r>
              <w:t>28 сентября 2011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207E6" w:rsidRDefault="004207E6">
            <w:pPr>
              <w:pStyle w:val="ConsPlusNormal"/>
              <w:jc w:val="right"/>
            </w:pPr>
            <w:r>
              <w:t>N 73-РЗ</w:t>
            </w:r>
          </w:p>
        </w:tc>
      </w:tr>
    </w:tbl>
    <w:p w:rsidR="004207E6" w:rsidRDefault="004207E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207E6" w:rsidRDefault="004207E6">
      <w:pPr>
        <w:pStyle w:val="ConsPlusNormal"/>
      </w:pPr>
    </w:p>
    <w:p w:rsidR="004207E6" w:rsidRDefault="004207E6">
      <w:pPr>
        <w:pStyle w:val="ConsPlusTitle"/>
        <w:jc w:val="center"/>
      </w:pPr>
      <w:r>
        <w:t>РЕСПУБЛИКА КОМИ</w:t>
      </w:r>
    </w:p>
    <w:p w:rsidR="004207E6" w:rsidRDefault="004207E6">
      <w:pPr>
        <w:pStyle w:val="ConsPlusTitle"/>
        <w:jc w:val="center"/>
      </w:pPr>
    </w:p>
    <w:p w:rsidR="004207E6" w:rsidRDefault="004207E6">
      <w:pPr>
        <w:pStyle w:val="ConsPlusTitle"/>
        <w:jc w:val="center"/>
      </w:pPr>
      <w:r>
        <w:t>ЗАКОН</w:t>
      </w:r>
    </w:p>
    <w:p w:rsidR="004207E6" w:rsidRDefault="004207E6">
      <w:pPr>
        <w:pStyle w:val="ConsPlusTitle"/>
        <w:jc w:val="center"/>
      </w:pPr>
    </w:p>
    <w:p w:rsidR="004207E6" w:rsidRDefault="004207E6">
      <w:pPr>
        <w:pStyle w:val="ConsPlusTitle"/>
        <w:jc w:val="center"/>
      </w:pPr>
      <w:r>
        <w:t>О КОНТРОЛЬНО-СЧЕТНОЙ ПАЛАТЕ РЕСПУБЛИКИ КОМИ</w:t>
      </w:r>
    </w:p>
    <w:p w:rsidR="004207E6" w:rsidRDefault="004207E6">
      <w:pPr>
        <w:pStyle w:val="ConsPlusNormal"/>
      </w:pPr>
    </w:p>
    <w:p w:rsidR="004207E6" w:rsidRDefault="004207E6">
      <w:pPr>
        <w:pStyle w:val="ConsPlusNormal"/>
        <w:jc w:val="right"/>
      </w:pPr>
      <w:proofErr w:type="gramStart"/>
      <w:r>
        <w:t>Принят</w:t>
      </w:r>
      <w:proofErr w:type="gramEnd"/>
    </w:p>
    <w:p w:rsidR="004207E6" w:rsidRDefault="004207E6">
      <w:pPr>
        <w:pStyle w:val="ConsPlusNormal"/>
        <w:jc w:val="right"/>
      </w:pPr>
      <w:r>
        <w:t>Государственным Советом Республики Коми</w:t>
      </w:r>
    </w:p>
    <w:p w:rsidR="004207E6" w:rsidRDefault="004207E6">
      <w:pPr>
        <w:pStyle w:val="ConsPlusNormal"/>
        <w:jc w:val="right"/>
      </w:pPr>
      <w:r>
        <w:t>21 сентября 2011 года</w:t>
      </w:r>
    </w:p>
    <w:p w:rsidR="004207E6" w:rsidRDefault="004207E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4207E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7E6" w:rsidRDefault="004207E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7E6" w:rsidRDefault="004207E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207E6" w:rsidRDefault="004207E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207E6" w:rsidRDefault="004207E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Законов РК от 25.12.2012 </w:t>
            </w:r>
            <w:hyperlink r:id="rId6">
              <w:r>
                <w:rPr>
                  <w:color w:val="0000FF"/>
                </w:rPr>
                <w:t>N 113-РЗ</w:t>
              </w:r>
            </w:hyperlink>
            <w:r>
              <w:rPr>
                <w:color w:val="392C69"/>
              </w:rPr>
              <w:t xml:space="preserve">, от 03.06.2014 </w:t>
            </w:r>
            <w:hyperlink r:id="rId7">
              <w:r>
                <w:rPr>
                  <w:color w:val="0000FF"/>
                </w:rPr>
                <w:t>N 66-РЗ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4207E6" w:rsidRDefault="004207E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31.10.2014 </w:t>
            </w:r>
            <w:hyperlink r:id="rId8">
              <w:r>
                <w:rPr>
                  <w:color w:val="0000FF"/>
                </w:rPr>
                <w:t>N 126-РЗ</w:t>
              </w:r>
            </w:hyperlink>
            <w:r>
              <w:rPr>
                <w:color w:val="392C69"/>
              </w:rPr>
              <w:t xml:space="preserve">, от 09.12.2014 </w:t>
            </w:r>
            <w:hyperlink r:id="rId9">
              <w:r>
                <w:rPr>
                  <w:color w:val="0000FF"/>
                </w:rPr>
                <w:t>N 165-РЗ</w:t>
              </w:r>
            </w:hyperlink>
            <w:r>
              <w:rPr>
                <w:color w:val="392C69"/>
              </w:rPr>
              <w:t xml:space="preserve">, от 05.12.2016 </w:t>
            </w:r>
            <w:hyperlink r:id="rId10">
              <w:r>
                <w:rPr>
                  <w:color w:val="0000FF"/>
                </w:rPr>
                <w:t>N 135-РЗ</w:t>
              </w:r>
            </w:hyperlink>
            <w:r>
              <w:rPr>
                <w:color w:val="392C69"/>
              </w:rPr>
              <w:t>,</w:t>
            </w:r>
          </w:p>
          <w:p w:rsidR="004207E6" w:rsidRDefault="004207E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21.04.2017 </w:t>
            </w:r>
            <w:hyperlink r:id="rId11">
              <w:r>
                <w:rPr>
                  <w:color w:val="0000FF"/>
                </w:rPr>
                <w:t>N 20-РЗ</w:t>
              </w:r>
            </w:hyperlink>
            <w:r>
              <w:rPr>
                <w:color w:val="392C69"/>
              </w:rPr>
              <w:t xml:space="preserve">, от 02.07.2019 </w:t>
            </w:r>
            <w:hyperlink r:id="rId12">
              <w:r>
                <w:rPr>
                  <w:color w:val="0000FF"/>
                </w:rPr>
                <w:t>N 35-РЗ</w:t>
              </w:r>
            </w:hyperlink>
            <w:r>
              <w:rPr>
                <w:color w:val="392C69"/>
              </w:rPr>
              <w:t xml:space="preserve">, от 01.07.2021 </w:t>
            </w:r>
            <w:hyperlink r:id="rId13">
              <w:r>
                <w:rPr>
                  <w:color w:val="0000FF"/>
                </w:rPr>
                <w:t>N 60-РЗ</w:t>
              </w:r>
            </w:hyperlink>
            <w:r>
              <w:rPr>
                <w:color w:val="392C69"/>
              </w:rPr>
              <w:t>,</w:t>
            </w:r>
          </w:p>
          <w:p w:rsidR="004207E6" w:rsidRDefault="004207E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30.09.2021 </w:t>
            </w:r>
            <w:hyperlink r:id="rId14">
              <w:r>
                <w:rPr>
                  <w:color w:val="0000FF"/>
                </w:rPr>
                <w:t>N 74-РЗ</w:t>
              </w:r>
            </w:hyperlink>
            <w:r>
              <w:rPr>
                <w:color w:val="392C69"/>
              </w:rPr>
              <w:t xml:space="preserve">, от 04.07.2022 </w:t>
            </w:r>
            <w:hyperlink r:id="rId15">
              <w:r>
                <w:rPr>
                  <w:color w:val="0000FF"/>
                </w:rPr>
                <w:t>N 47-РЗ</w:t>
              </w:r>
            </w:hyperlink>
            <w:r>
              <w:rPr>
                <w:color w:val="392C69"/>
              </w:rPr>
              <w:t xml:space="preserve">, от 05.08.2022 </w:t>
            </w:r>
            <w:hyperlink r:id="rId16">
              <w:r>
                <w:rPr>
                  <w:color w:val="0000FF"/>
                </w:rPr>
                <w:t>N 74-РЗ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7E6" w:rsidRDefault="004207E6">
            <w:pPr>
              <w:pStyle w:val="ConsPlusNormal"/>
            </w:pPr>
          </w:p>
        </w:tc>
      </w:tr>
    </w:tbl>
    <w:p w:rsidR="004207E6" w:rsidRDefault="004207E6">
      <w:pPr>
        <w:pStyle w:val="ConsPlusNormal"/>
      </w:pPr>
    </w:p>
    <w:p w:rsidR="004207E6" w:rsidRDefault="004207E6">
      <w:pPr>
        <w:pStyle w:val="ConsPlusTitle"/>
        <w:ind w:firstLine="540"/>
        <w:jc w:val="both"/>
        <w:outlineLvl w:val="0"/>
      </w:pPr>
      <w:r>
        <w:t>Статья 1. Статус Контрольно-счетной палаты Республики Коми</w:t>
      </w:r>
    </w:p>
    <w:p w:rsidR="004207E6" w:rsidRDefault="004207E6">
      <w:pPr>
        <w:pStyle w:val="ConsPlusNormal"/>
      </w:pPr>
    </w:p>
    <w:p w:rsidR="004207E6" w:rsidRDefault="004207E6">
      <w:pPr>
        <w:pStyle w:val="ConsPlusNormal"/>
        <w:ind w:firstLine="540"/>
        <w:jc w:val="both"/>
      </w:pPr>
      <w:r>
        <w:t xml:space="preserve">1. Контрольно-счетная палата Республики Коми (далее - Контрольно-счетная палата) является постоянно действующим органом внешнего государственного финансового контроля Республики Коми, </w:t>
      </w:r>
      <w:proofErr w:type="gramStart"/>
      <w:r>
        <w:t>образуется Государственным Советом Республики Коми и ему подотчетна</w:t>
      </w:r>
      <w:proofErr w:type="gramEnd"/>
      <w:r>
        <w:t>.</w:t>
      </w:r>
    </w:p>
    <w:p w:rsidR="004207E6" w:rsidRDefault="004207E6">
      <w:pPr>
        <w:pStyle w:val="ConsPlusNormal"/>
        <w:spacing w:before="200"/>
        <w:ind w:firstLine="540"/>
        <w:jc w:val="both"/>
      </w:pPr>
      <w:r>
        <w:t xml:space="preserve">2. Контрольно-счетная палата </w:t>
      </w:r>
      <w:proofErr w:type="gramStart"/>
      <w:r>
        <w:t>обладает организационной и функциональной независимостью и осуществляет</w:t>
      </w:r>
      <w:proofErr w:type="gramEnd"/>
      <w:r>
        <w:t xml:space="preserve"> свою деятельность самостоятельно.</w:t>
      </w:r>
    </w:p>
    <w:p w:rsidR="004207E6" w:rsidRDefault="004207E6">
      <w:pPr>
        <w:pStyle w:val="ConsPlusNormal"/>
        <w:spacing w:before="200"/>
        <w:ind w:firstLine="540"/>
        <w:jc w:val="both"/>
      </w:pPr>
      <w:r>
        <w:t>3. Деятельность Контрольно-счетной палаты не может быть приостановлена, в том числе в связи с истечением срока или досрочным прекращением полномочий Государственного Совета Республики Коми.</w:t>
      </w:r>
    </w:p>
    <w:p w:rsidR="004207E6" w:rsidRDefault="004207E6">
      <w:pPr>
        <w:pStyle w:val="ConsPlusNormal"/>
        <w:spacing w:before="200"/>
        <w:ind w:firstLine="540"/>
        <w:jc w:val="both"/>
      </w:pPr>
      <w:r>
        <w:t>4. Контрольно-счетная палата является государственным органом Республики Коми, обладает правами юридического лица, имеет гербовую печать и бланки со своим наименованием и с изображением Государственного герба Республики Коми.</w:t>
      </w:r>
    </w:p>
    <w:p w:rsidR="004207E6" w:rsidRDefault="004207E6">
      <w:pPr>
        <w:pStyle w:val="ConsPlusNormal"/>
        <w:spacing w:before="200"/>
        <w:ind w:firstLine="540"/>
        <w:jc w:val="both"/>
      </w:pPr>
      <w:r>
        <w:t>5. Контрольно-счетная палата может учреждать ведомственные награды и знаки отличия, утверждать положения об этих наградах и знаках, их описания и рисунки, порядок награждения.</w:t>
      </w:r>
    </w:p>
    <w:p w:rsidR="004207E6" w:rsidRDefault="004207E6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5 введена </w:t>
      </w:r>
      <w:hyperlink r:id="rId17">
        <w:r>
          <w:rPr>
            <w:color w:val="0000FF"/>
          </w:rPr>
          <w:t>Законом</w:t>
        </w:r>
      </w:hyperlink>
      <w:r>
        <w:t xml:space="preserve"> РК от 30.09.2021 N 74-РЗ)</w:t>
      </w:r>
    </w:p>
    <w:p w:rsidR="004207E6" w:rsidRDefault="004207E6">
      <w:pPr>
        <w:pStyle w:val="ConsPlusNormal"/>
      </w:pPr>
    </w:p>
    <w:p w:rsidR="004207E6" w:rsidRDefault="004207E6">
      <w:pPr>
        <w:pStyle w:val="ConsPlusTitle"/>
        <w:ind w:firstLine="540"/>
        <w:jc w:val="both"/>
        <w:outlineLvl w:val="0"/>
      </w:pPr>
      <w:r>
        <w:t>Статья 2. Правовые основы деятельности Контрольно-счетной палаты</w:t>
      </w:r>
    </w:p>
    <w:p w:rsidR="004207E6" w:rsidRDefault="004207E6">
      <w:pPr>
        <w:pStyle w:val="ConsPlusNormal"/>
      </w:pPr>
    </w:p>
    <w:p w:rsidR="004207E6" w:rsidRDefault="004207E6">
      <w:pPr>
        <w:pStyle w:val="ConsPlusNormal"/>
        <w:ind w:firstLine="540"/>
        <w:jc w:val="both"/>
      </w:pPr>
      <w:proofErr w:type="gramStart"/>
      <w:r>
        <w:t xml:space="preserve">Контрольно-счетная палата осуществляет свою деятельность на основе </w:t>
      </w:r>
      <w:hyperlink r:id="rId18">
        <w:r>
          <w:rPr>
            <w:color w:val="0000FF"/>
          </w:rPr>
          <w:t>Конституции</w:t>
        </w:r>
      </w:hyperlink>
      <w:r>
        <w:t xml:space="preserve"> Российской Федерации, Бюджетного </w:t>
      </w:r>
      <w:hyperlink r:id="rId19">
        <w:r>
          <w:rPr>
            <w:color w:val="0000FF"/>
          </w:rPr>
          <w:t>кодекса</w:t>
        </w:r>
      </w:hyperlink>
      <w:r>
        <w:t xml:space="preserve"> Российской Федерации, Федерального </w:t>
      </w:r>
      <w:hyperlink r:id="rId20">
        <w:r>
          <w:rPr>
            <w:color w:val="0000FF"/>
          </w:rPr>
          <w:t>закона</w:t>
        </w:r>
      </w:hyperlink>
      <w:r>
        <w:t xml:space="preserve"> "Об общих принципах организации и деятельности контрольно-счетных органов субъектов Российской Федерации и муниципальных образований", других федеральных законов и иных нормативных правовых актов Российской Федерации, </w:t>
      </w:r>
      <w:hyperlink r:id="rId21">
        <w:r>
          <w:rPr>
            <w:color w:val="0000FF"/>
          </w:rPr>
          <w:t>Конституции</w:t>
        </w:r>
      </w:hyperlink>
      <w:r>
        <w:t xml:space="preserve"> Республики Коми, настоящего Закона, других законов Республики Коми и иных нормативных правовых актов Республики Коми, а также </w:t>
      </w:r>
      <w:hyperlink r:id="rId22">
        <w:r>
          <w:rPr>
            <w:color w:val="0000FF"/>
          </w:rPr>
          <w:t>Положения</w:t>
        </w:r>
      </w:hyperlink>
      <w:r>
        <w:t xml:space="preserve"> о</w:t>
      </w:r>
      <w:proofErr w:type="gramEnd"/>
      <w:r>
        <w:t xml:space="preserve"> </w:t>
      </w:r>
      <w:proofErr w:type="gramStart"/>
      <w:r>
        <w:t>Контрольно-счетной палате, утверждаемого Государственным Советом Республики Коми.</w:t>
      </w:r>
      <w:proofErr w:type="gramEnd"/>
    </w:p>
    <w:p w:rsidR="004207E6" w:rsidRDefault="004207E6">
      <w:pPr>
        <w:pStyle w:val="ConsPlusNormal"/>
      </w:pPr>
    </w:p>
    <w:p w:rsidR="004207E6" w:rsidRDefault="004207E6">
      <w:pPr>
        <w:pStyle w:val="ConsPlusTitle"/>
        <w:ind w:firstLine="540"/>
        <w:jc w:val="both"/>
        <w:outlineLvl w:val="0"/>
      </w:pPr>
      <w:r>
        <w:t>Статья 3. Принципы деятельности Контрольно-счетной палаты</w:t>
      </w:r>
    </w:p>
    <w:p w:rsidR="004207E6" w:rsidRDefault="004207E6">
      <w:pPr>
        <w:pStyle w:val="ConsPlusNormal"/>
      </w:pPr>
    </w:p>
    <w:p w:rsidR="004207E6" w:rsidRDefault="004207E6">
      <w:pPr>
        <w:pStyle w:val="ConsPlusNormal"/>
        <w:ind w:firstLine="540"/>
        <w:jc w:val="both"/>
      </w:pPr>
      <w:r>
        <w:t>Деятельность Контрольно-счетной палаты основывается на принципах законности, объективности, эффективности, независимости, открытости и гласности.</w:t>
      </w:r>
    </w:p>
    <w:p w:rsidR="004207E6" w:rsidRDefault="004207E6">
      <w:pPr>
        <w:pStyle w:val="ConsPlusNormal"/>
        <w:jc w:val="both"/>
      </w:pPr>
      <w:r>
        <w:t xml:space="preserve">(в ред. </w:t>
      </w:r>
      <w:hyperlink r:id="rId23">
        <w:r>
          <w:rPr>
            <w:color w:val="0000FF"/>
          </w:rPr>
          <w:t>Закона</w:t>
        </w:r>
      </w:hyperlink>
      <w:r>
        <w:t xml:space="preserve"> РК от 30.09.2021 N 74-РЗ)</w:t>
      </w:r>
    </w:p>
    <w:p w:rsidR="004207E6" w:rsidRDefault="004207E6">
      <w:pPr>
        <w:pStyle w:val="ConsPlusNormal"/>
      </w:pPr>
    </w:p>
    <w:p w:rsidR="004207E6" w:rsidRDefault="004207E6">
      <w:pPr>
        <w:pStyle w:val="ConsPlusTitle"/>
        <w:ind w:firstLine="540"/>
        <w:jc w:val="both"/>
        <w:outlineLvl w:val="0"/>
      </w:pPr>
      <w:r>
        <w:t>Статья 4. Состав Контрольно-счетной палаты</w:t>
      </w:r>
    </w:p>
    <w:p w:rsidR="004207E6" w:rsidRDefault="004207E6">
      <w:pPr>
        <w:pStyle w:val="ConsPlusNormal"/>
      </w:pPr>
    </w:p>
    <w:p w:rsidR="004207E6" w:rsidRDefault="004207E6">
      <w:pPr>
        <w:pStyle w:val="ConsPlusNormal"/>
        <w:ind w:firstLine="540"/>
        <w:jc w:val="both"/>
      </w:pPr>
      <w:r>
        <w:lastRenderedPageBreak/>
        <w:t>1. Контрольно-счетная палата образуется в составе Председателя, заместителя Председателя, аудиторов и аппарата Контрольно-счетной палаты.</w:t>
      </w:r>
    </w:p>
    <w:p w:rsidR="004207E6" w:rsidRDefault="004207E6">
      <w:pPr>
        <w:pStyle w:val="ConsPlusNormal"/>
        <w:spacing w:before="200"/>
        <w:ind w:firstLine="540"/>
        <w:jc w:val="both"/>
      </w:pPr>
      <w:r>
        <w:t>2. Должности Председателя, заместителя Председателя и аудиторов Контрольно-счетной палаты относятся к государственным должностям Республики Коми.</w:t>
      </w:r>
    </w:p>
    <w:p w:rsidR="004207E6" w:rsidRDefault="004207E6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2 в ред. </w:t>
      </w:r>
      <w:hyperlink r:id="rId24">
        <w:r>
          <w:rPr>
            <w:color w:val="0000FF"/>
          </w:rPr>
          <w:t>Закона</w:t>
        </w:r>
      </w:hyperlink>
      <w:r>
        <w:t xml:space="preserve"> РК от 30.09.2021 N 74-РЗ)</w:t>
      </w:r>
    </w:p>
    <w:p w:rsidR="004207E6" w:rsidRDefault="004207E6">
      <w:pPr>
        <w:pStyle w:val="ConsPlusNormal"/>
        <w:spacing w:before="200"/>
        <w:ind w:firstLine="540"/>
        <w:jc w:val="both"/>
      </w:pPr>
      <w:r>
        <w:t>3. Председатель, заместитель Председателя и аудиторы Контрольно-счетной палаты назначаются на срок полномочий Государственного Совета Республики Коми.</w:t>
      </w:r>
    </w:p>
    <w:p w:rsidR="004207E6" w:rsidRDefault="004207E6">
      <w:pPr>
        <w:pStyle w:val="ConsPlusNormal"/>
        <w:spacing w:before="200"/>
        <w:ind w:firstLine="540"/>
        <w:jc w:val="both"/>
      </w:pPr>
      <w:r>
        <w:t>4. В Контрольно-счетной палате образуется Коллегия Контрольно-счетной палаты, в состав которой входят Председатель, заместитель Председателя и аудиторы Контрольно-счетной палаты.</w:t>
      </w:r>
    </w:p>
    <w:p w:rsidR="004207E6" w:rsidRDefault="004207E6">
      <w:pPr>
        <w:pStyle w:val="ConsPlusNormal"/>
        <w:spacing w:before="200"/>
        <w:ind w:firstLine="540"/>
        <w:jc w:val="both"/>
      </w:pPr>
      <w:r>
        <w:t>Порядок работы Коллегии Контрольно-счетной палаты определяется Регламентом Контрольно-счетной палаты.</w:t>
      </w:r>
    </w:p>
    <w:p w:rsidR="004207E6" w:rsidRDefault="004207E6">
      <w:pPr>
        <w:pStyle w:val="ConsPlusNormal"/>
        <w:spacing w:before="200"/>
        <w:ind w:firstLine="540"/>
        <w:jc w:val="both"/>
      </w:pPr>
      <w:r>
        <w:t>5. В состав аппарата Контрольно-счетной палаты входят инспекторы и иные штатные работники. На инспекторов Контрольно-счетной палаты возлагаются обязанности по организации и непосредственному проведению внешнего государственного финансового контроля в пределах полномочий Контрольно-счетной палаты.</w:t>
      </w:r>
    </w:p>
    <w:p w:rsidR="004207E6" w:rsidRDefault="004207E6">
      <w:pPr>
        <w:pStyle w:val="ConsPlusNormal"/>
        <w:spacing w:before="200"/>
        <w:ind w:firstLine="540"/>
        <w:jc w:val="both"/>
      </w:pPr>
      <w:r>
        <w:t>5.1. К инспекторам Контрольно-счетной палаты в соответствии с Реестром должностей государственной гражданской службы Республики Коми относятся следующие должности государственной гражданской службы Республики Коми: начальник отдела - инспектор, заместитель начальника отдела - инспектор, инспектор.</w:t>
      </w:r>
    </w:p>
    <w:p w:rsidR="004207E6" w:rsidRDefault="004207E6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5.1 введена </w:t>
      </w:r>
      <w:hyperlink r:id="rId25">
        <w:r>
          <w:rPr>
            <w:color w:val="0000FF"/>
          </w:rPr>
          <w:t>Законом</w:t>
        </w:r>
      </w:hyperlink>
      <w:r>
        <w:t xml:space="preserve"> РК от 30.09.2021 N 74-РЗ)</w:t>
      </w:r>
    </w:p>
    <w:p w:rsidR="004207E6" w:rsidRDefault="004207E6">
      <w:pPr>
        <w:pStyle w:val="ConsPlusNormal"/>
        <w:spacing w:before="200"/>
        <w:ind w:firstLine="540"/>
        <w:jc w:val="both"/>
      </w:pPr>
      <w:r>
        <w:t xml:space="preserve">6. </w:t>
      </w:r>
      <w:proofErr w:type="gramStart"/>
      <w:r>
        <w:t xml:space="preserve">Права, обязанности и ответственность работников аппарата Контрольно-счетной палаты определяются Федеральным </w:t>
      </w:r>
      <w:hyperlink r:id="rId26">
        <w:r>
          <w:rPr>
            <w:color w:val="0000FF"/>
          </w:rPr>
          <w:t>законом</w:t>
        </w:r>
      </w:hyperlink>
      <w:r>
        <w:t xml:space="preserve"> "Об общих принципах организации и деятельности контрольно-счетных органов субъектов Российской Федерации и муниципальных образований", законодательством Российской Федерации о государственной гражданской службе, законодательством Республики Коми о государственной гражданской службе, настоящим Законом, трудовым законодательством и иными нормативными правовыми актами, содержащими нормы трудового права.</w:t>
      </w:r>
      <w:proofErr w:type="gramEnd"/>
    </w:p>
    <w:p w:rsidR="004207E6" w:rsidRDefault="004207E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7">
        <w:r>
          <w:rPr>
            <w:color w:val="0000FF"/>
          </w:rPr>
          <w:t>Закона</w:t>
        </w:r>
      </w:hyperlink>
      <w:r>
        <w:t xml:space="preserve"> РК от 30.09.2021 N 74-РЗ)</w:t>
      </w:r>
    </w:p>
    <w:p w:rsidR="004207E6" w:rsidRDefault="004207E6">
      <w:pPr>
        <w:pStyle w:val="ConsPlusNormal"/>
        <w:spacing w:before="200"/>
        <w:ind w:firstLine="540"/>
        <w:jc w:val="both"/>
      </w:pPr>
      <w:r>
        <w:t>7. Штатная численность Контрольно-счетной палаты устанавливается постановлением Государственного Совета Республики Коми по представлению Председателя Контрольно-счетной палаты с учетом необходимости выполнения возложенных законодательством полномочий, обеспечения организационной и функциональной независимости Контрольно-счетной палаты.</w:t>
      </w:r>
    </w:p>
    <w:p w:rsidR="004207E6" w:rsidRDefault="004207E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8">
        <w:r>
          <w:rPr>
            <w:color w:val="0000FF"/>
          </w:rPr>
          <w:t>Закона</w:t>
        </w:r>
      </w:hyperlink>
      <w:r>
        <w:t xml:space="preserve"> РК от 30.09.2021 N 74-РЗ)</w:t>
      </w:r>
    </w:p>
    <w:p w:rsidR="004207E6" w:rsidRDefault="004207E6">
      <w:pPr>
        <w:pStyle w:val="ConsPlusNormal"/>
        <w:spacing w:before="200"/>
        <w:ind w:firstLine="540"/>
        <w:jc w:val="both"/>
      </w:pPr>
      <w:r>
        <w:t>8. Структура и штатное расписание Контрольно-счетной палаты утверждаются Председателем Контрольно-счетной палаты исходя из возложенных на Контрольно-счетную палату полномочий.</w:t>
      </w:r>
    </w:p>
    <w:p w:rsidR="004207E6" w:rsidRDefault="004207E6">
      <w:pPr>
        <w:pStyle w:val="ConsPlusNormal"/>
      </w:pPr>
    </w:p>
    <w:p w:rsidR="004207E6" w:rsidRDefault="004207E6">
      <w:pPr>
        <w:pStyle w:val="ConsPlusTitle"/>
        <w:ind w:firstLine="540"/>
        <w:jc w:val="both"/>
        <w:outlineLvl w:val="0"/>
      </w:pPr>
      <w:r>
        <w:t>Статья 5. Порядок назначения на должность Председателя, заместителя Председателя и аудиторов Контрольно-счетной палаты</w:t>
      </w:r>
    </w:p>
    <w:p w:rsidR="004207E6" w:rsidRDefault="004207E6">
      <w:pPr>
        <w:pStyle w:val="ConsPlusNormal"/>
      </w:pPr>
    </w:p>
    <w:p w:rsidR="004207E6" w:rsidRDefault="004207E6">
      <w:pPr>
        <w:pStyle w:val="ConsPlusNormal"/>
        <w:ind w:firstLine="540"/>
        <w:jc w:val="both"/>
      </w:pPr>
      <w:r>
        <w:t>1. Председатель, заместитель Председателя и аудиторы Контрольно-счетной палаты назначаются на должность Государственным Советом Республики Коми.</w:t>
      </w:r>
    </w:p>
    <w:p w:rsidR="004207E6" w:rsidRDefault="004207E6">
      <w:pPr>
        <w:pStyle w:val="ConsPlusNormal"/>
        <w:spacing w:before="200"/>
        <w:ind w:firstLine="540"/>
        <w:jc w:val="both"/>
      </w:pPr>
      <w:bookmarkStart w:id="0" w:name="P57"/>
      <w:bookmarkEnd w:id="0"/>
      <w:r>
        <w:t>2. Предложения о кандидатурах на должность Председателя Контрольно-счетной палаты вносятся в Государственный Совет Республики Коми:</w:t>
      </w:r>
    </w:p>
    <w:p w:rsidR="004207E6" w:rsidRDefault="004207E6">
      <w:pPr>
        <w:pStyle w:val="ConsPlusNormal"/>
        <w:spacing w:before="200"/>
        <w:ind w:firstLine="540"/>
        <w:jc w:val="both"/>
      </w:pPr>
      <w:r>
        <w:t>1) Председателем Государственного Совета Республики Коми;</w:t>
      </w:r>
    </w:p>
    <w:p w:rsidR="004207E6" w:rsidRDefault="004207E6">
      <w:pPr>
        <w:pStyle w:val="ConsPlusNormal"/>
        <w:spacing w:before="200"/>
        <w:ind w:firstLine="540"/>
        <w:jc w:val="both"/>
      </w:pPr>
      <w:r>
        <w:t>2) депутатами Государственного Совета Республики Коми - не менее одной трети от установленного числа депутатов Государственного Совета Республики Коми;</w:t>
      </w:r>
    </w:p>
    <w:p w:rsidR="004207E6" w:rsidRDefault="004207E6">
      <w:pPr>
        <w:pStyle w:val="ConsPlusNormal"/>
        <w:spacing w:before="200"/>
        <w:ind w:firstLine="540"/>
        <w:jc w:val="both"/>
      </w:pPr>
      <w:r>
        <w:t>3) Главой Республики Коми.</w:t>
      </w:r>
    </w:p>
    <w:p w:rsidR="004207E6" w:rsidRDefault="004207E6">
      <w:pPr>
        <w:pStyle w:val="ConsPlusNormal"/>
        <w:spacing w:before="200"/>
        <w:ind w:firstLine="540"/>
        <w:jc w:val="both"/>
      </w:pPr>
      <w:r>
        <w:t xml:space="preserve">3. Предложения о кандидатурах на должность Председателя Контрольно-счетной палаты вносятся в Государственный Совет Республики Коми лицами, перечисленными в </w:t>
      </w:r>
      <w:hyperlink w:anchor="P57">
        <w:r>
          <w:rPr>
            <w:color w:val="0000FF"/>
          </w:rPr>
          <w:t>части 2</w:t>
        </w:r>
      </w:hyperlink>
      <w:r>
        <w:t xml:space="preserve"> </w:t>
      </w:r>
      <w:r>
        <w:lastRenderedPageBreak/>
        <w:t>настоящей статьи, в течение 15 дней после первого заседания первой сессии вновь избранного Государственного Совета Республики Коми.</w:t>
      </w:r>
    </w:p>
    <w:p w:rsidR="004207E6" w:rsidRDefault="004207E6">
      <w:pPr>
        <w:pStyle w:val="ConsPlusNormal"/>
        <w:spacing w:before="200"/>
        <w:ind w:firstLine="540"/>
        <w:jc w:val="both"/>
      </w:pPr>
      <w:r>
        <w:t xml:space="preserve">В случае досрочного прекращения полномочий Председателя Контрольно-счетной палаты предложения о кандидатурах на указанную должность вносятся в Государственный Совет Республики Коми лицами, перечисленными в </w:t>
      </w:r>
      <w:hyperlink w:anchor="P57">
        <w:r>
          <w:rPr>
            <w:color w:val="0000FF"/>
          </w:rPr>
          <w:t>части 2</w:t>
        </w:r>
      </w:hyperlink>
      <w:r>
        <w:t xml:space="preserve"> настоящей статьи, в течение 30 дней после принятия решения Государственного Совета Республики Коми о досрочном прекращении полномочий Председателя Контрольно-счетной палаты.</w:t>
      </w:r>
    </w:p>
    <w:p w:rsidR="004207E6" w:rsidRDefault="004207E6">
      <w:pPr>
        <w:pStyle w:val="ConsPlusNormal"/>
        <w:spacing w:before="200"/>
        <w:ind w:firstLine="540"/>
        <w:jc w:val="both"/>
      </w:pPr>
      <w:r>
        <w:t xml:space="preserve">3.1. </w:t>
      </w:r>
      <w:proofErr w:type="gramStart"/>
      <w:r>
        <w:t xml:space="preserve">Государственный Совет Республики Коми обращается в Счетную палату Российской Федерации за заключением о соответствии кандидатур на должность Председателя Контрольно-счетной палаты квалификационным требованиям, установленным Федеральным </w:t>
      </w:r>
      <w:hyperlink r:id="rId29">
        <w:r>
          <w:rPr>
            <w:color w:val="0000FF"/>
          </w:rPr>
          <w:t>законом</w:t>
        </w:r>
      </w:hyperlink>
      <w:r>
        <w:t xml:space="preserve"> "Об общих принципах организации и деятельности контрольно-счетных органов субъектов Российской Федерации и муниципальных образований".</w:t>
      </w:r>
      <w:proofErr w:type="gramEnd"/>
    </w:p>
    <w:p w:rsidR="004207E6" w:rsidRDefault="004207E6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3.1 введена </w:t>
      </w:r>
      <w:hyperlink r:id="rId30">
        <w:r>
          <w:rPr>
            <w:color w:val="0000FF"/>
          </w:rPr>
          <w:t>Законом</w:t>
        </w:r>
      </w:hyperlink>
      <w:r>
        <w:t xml:space="preserve"> РК от 30.09.2021 N 74-РЗ)</w:t>
      </w:r>
    </w:p>
    <w:p w:rsidR="004207E6" w:rsidRDefault="004207E6">
      <w:pPr>
        <w:pStyle w:val="ConsPlusNormal"/>
        <w:spacing w:before="200"/>
        <w:ind w:firstLine="540"/>
        <w:jc w:val="both"/>
      </w:pPr>
      <w:r>
        <w:t>4. Предложения о кандидатурах на должности заместителя Председателя и аудиторов Контрольно-счетной палаты вносятся в Государственный Совет Республики Коми Председателем Контрольно-счетной палаты в течение 30 дней после назначения его на должность.</w:t>
      </w:r>
    </w:p>
    <w:p w:rsidR="004207E6" w:rsidRDefault="004207E6">
      <w:pPr>
        <w:pStyle w:val="ConsPlusNormal"/>
        <w:spacing w:before="200"/>
        <w:ind w:firstLine="540"/>
        <w:jc w:val="both"/>
      </w:pPr>
      <w:r>
        <w:t>В случае досрочного прекращения полномочий заместителя Председателя, аудитора Контрольно-счетной палаты предложения о кандидатурах на указанные должности вносятся в Государственный Совет Республики Коми Председателем Контрольно-счетной палаты в течение 60 дней после досрочного прекращения полномочий соответственно заместителя Председателя, аудитора Контрольно-счетной палаты.</w:t>
      </w:r>
    </w:p>
    <w:p w:rsidR="004207E6" w:rsidRDefault="004207E6">
      <w:pPr>
        <w:pStyle w:val="ConsPlusNormal"/>
        <w:spacing w:before="200"/>
        <w:ind w:firstLine="540"/>
        <w:jc w:val="both"/>
      </w:pPr>
      <w:r>
        <w:t>В случае отклонения Государственным Советом Республики Коми предложенной на должность заместителя Председателя или аудитора Контрольно-счетной палаты кандидатуры Председатель Контрольно-счетной палаты вносит новую кандидатуру в течение 30 дней после отклонения ранее предложенной кандидатуры. При этом Председатель Контрольно-счетной палаты вправе вновь представить на рассмотрение Государственного Совета Республики Коми ту же кандидатуру либо внести другую кандидатуру. В этом случае одна кандидатура может вноситься на рассмотрение Государственного Совета Республики Коми не более двух раз.</w:t>
      </w:r>
    </w:p>
    <w:p w:rsidR="004207E6" w:rsidRDefault="004207E6">
      <w:pPr>
        <w:pStyle w:val="ConsPlusNormal"/>
        <w:spacing w:before="200"/>
        <w:ind w:firstLine="540"/>
        <w:jc w:val="both"/>
      </w:pPr>
      <w:r>
        <w:t>5. Решения Государственного Совета Республики Коми о назначении на должности Председателя, заместителя Председателя и аудиторов Контрольно-счетной палаты принимаются персонально в отношении каждого кандидата.</w:t>
      </w:r>
    </w:p>
    <w:p w:rsidR="004207E6" w:rsidRDefault="004207E6">
      <w:pPr>
        <w:pStyle w:val="ConsPlusNormal"/>
        <w:spacing w:before="200"/>
        <w:ind w:firstLine="540"/>
        <w:jc w:val="both"/>
      </w:pPr>
      <w:r>
        <w:t xml:space="preserve">Порядок рассмотрения кандидатур на должности Председателя, заместителя Председателя и аудиторов Контрольно-счетной палаты устанавливается </w:t>
      </w:r>
      <w:hyperlink r:id="rId31">
        <w:r>
          <w:rPr>
            <w:color w:val="0000FF"/>
          </w:rPr>
          <w:t>Регламентом</w:t>
        </w:r>
      </w:hyperlink>
      <w:r>
        <w:t xml:space="preserve"> Государственного Совета Республики Коми.</w:t>
      </w:r>
    </w:p>
    <w:p w:rsidR="004207E6" w:rsidRDefault="004207E6">
      <w:pPr>
        <w:pStyle w:val="ConsPlusNormal"/>
      </w:pPr>
    </w:p>
    <w:p w:rsidR="004207E6" w:rsidRDefault="004207E6">
      <w:pPr>
        <w:pStyle w:val="ConsPlusTitle"/>
        <w:ind w:firstLine="540"/>
        <w:jc w:val="both"/>
        <w:outlineLvl w:val="0"/>
      </w:pPr>
      <w:r>
        <w:t>Статья 6. Требования к кандидатурам на должности Председателя, заместителя Председателя и аудиторов Контрольно-счетной палаты</w:t>
      </w:r>
    </w:p>
    <w:p w:rsidR="004207E6" w:rsidRDefault="004207E6">
      <w:pPr>
        <w:pStyle w:val="ConsPlusNormal"/>
      </w:pPr>
    </w:p>
    <w:p w:rsidR="004207E6" w:rsidRDefault="004207E6">
      <w:pPr>
        <w:pStyle w:val="ConsPlusNormal"/>
        <w:ind w:firstLine="540"/>
        <w:jc w:val="both"/>
      </w:pPr>
      <w:r>
        <w:t>1. На должность Председателя, заместителя Председателя и аудиторов Контрольно-счетной палаты назначаются граждане Российской Федерации, соответствующие следующим квалификационным требованиям:</w:t>
      </w:r>
    </w:p>
    <w:p w:rsidR="004207E6" w:rsidRDefault="004207E6">
      <w:pPr>
        <w:pStyle w:val="ConsPlusNormal"/>
        <w:spacing w:before="200"/>
        <w:ind w:firstLine="540"/>
        <w:jc w:val="both"/>
      </w:pPr>
      <w:r>
        <w:t xml:space="preserve">1) наличие </w:t>
      </w:r>
      <w:proofErr w:type="gramStart"/>
      <w:r>
        <w:t>высшего</w:t>
      </w:r>
      <w:proofErr w:type="gramEnd"/>
      <w:r>
        <w:t xml:space="preserve"> образования;</w:t>
      </w:r>
    </w:p>
    <w:p w:rsidR="004207E6" w:rsidRDefault="004207E6">
      <w:pPr>
        <w:pStyle w:val="ConsPlusNormal"/>
        <w:spacing w:before="200"/>
        <w:ind w:firstLine="540"/>
        <w:jc w:val="both"/>
      </w:pPr>
      <w:r>
        <w:t>2) опыт работы в области государственного, муниципального управления, государственного, муниципального контроля (аудита), экономики, финансов, юриспруденции не менее 5 лет;</w:t>
      </w:r>
    </w:p>
    <w:p w:rsidR="004207E6" w:rsidRDefault="004207E6">
      <w:pPr>
        <w:pStyle w:val="ConsPlusNormal"/>
        <w:spacing w:before="200"/>
        <w:ind w:firstLine="540"/>
        <w:jc w:val="both"/>
      </w:pPr>
      <w:proofErr w:type="gramStart"/>
      <w:r>
        <w:t xml:space="preserve">3) знание </w:t>
      </w:r>
      <w:hyperlink r:id="rId32">
        <w:r>
          <w:rPr>
            <w:color w:val="0000FF"/>
          </w:rPr>
          <w:t>Конституции</w:t>
        </w:r>
      </w:hyperlink>
      <w:r>
        <w:t xml:space="preserve"> Российской Федерации, федерального законодательства, в том числе бюджетного законодательства Российской Федерации и иных нормативных правовых актов, регулирующих бюджетные правоотношения, законодательства Российской Федерации о противодействии коррупции, </w:t>
      </w:r>
      <w:hyperlink r:id="rId33">
        <w:r>
          <w:rPr>
            <w:color w:val="0000FF"/>
          </w:rPr>
          <w:t>Конституции</w:t>
        </w:r>
      </w:hyperlink>
      <w:r>
        <w:t xml:space="preserve"> Республики Коми, законов Республики Коми и иных нормативных правовых актов применительно к исполнению должностных обязанностей, а также общих требований к стандартам внешнего государственного и муниципального аудита (контроля) для проведения контрольных и</w:t>
      </w:r>
      <w:proofErr w:type="gramEnd"/>
      <w:r>
        <w:t xml:space="preserve"> экспертно-аналитических мероприятий контрольно-счетными органами субъектов Российской Федерации и муниципальных образований, утвержденных Счетной палатой Российской Федерации.</w:t>
      </w:r>
    </w:p>
    <w:p w:rsidR="004207E6" w:rsidRDefault="004207E6">
      <w:pPr>
        <w:pStyle w:val="ConsPlusNormal"/>
        <w:jc w:val="both"/>
      </w:pPr>
      <w:r>
        <w:t xml:space="preserve">(часть 1 в ред. </w:t>
      </w:r>
      <w:hyperlink r:id="rId34">
        <w:r>
          <w:rPr>
            <w:color w:val="0000FF"/>
          </w:rPr>
          <w:t>Закона</w:t>
        </w:r>
      </w:hyperlink>
      <w:r>
        <w:t xml:space="preserve"> РК от 30.09.2021 N 74-РЗ)</w:t>
      </w:r>
    </w:p>
    <w:p w:rsidR="004207E6" w:rsidRDefault="004207E6">
      <w:pPr>
        <w:pStyle w:val="ConsPlusNormal"/>
        <w:spacing w:before="200"/>
        <w:ind w:firstLine="540"/>
        <w:jc w:val="both"/>
      </w:pPr>
      <w:bookmarkStart w:id="1" w:name="P78"/>
      <w:bookmarkEnd w:id="1"/>
      <w:r>
        <w:lastRenderedPageBreak/>
        <w:t>2. Гражданин Российской Федерации не может быть назначен на должность Председателя, заместителя Председателя или аудитора Контрольно-счетной палаты в случае:</w:t>
      </w:r>
    </w:p>
    <w:p w:rsidR="004207E6" w:rsidRDefault="004207E6">
      <w:pPr>
        <w:pStyle w:val="ConsPlusNormal"/>
        <w:spacing w:before="200"/>
        <w:ind w:firstLine="540"/>
        <w:jc w:val="both"/>
      </w:pPr>
      <w:r>
        <w:t>1) наличия у него неснятой или непогашенной судимости;</w:t>
      </w:r>
    </w:p>
    <w:p w:rsidR="004207E6" w:rsidRDefault="004207E6">
      <w:pPr>
        <w:pStyle w:val="ConsPlusNormal"/>
        <w:spacing w:before="200"/>
        <w:ind w:firstLine="540"/>
        <w:jc w:val="both"/>
      </w:pPr>
      <w:r>
        <w:t>2) признания его недееспособным или ограниченно дееспособным решением суда, вступившим в законную силу;</w:t>
      </w:r>
    </w:p>
    <w:p w:rsidR="004207E6" w:rsidRDefault="004207E6">
      <w:pPr>
        <w:pStyle w:val="ConsPlusNormal"/>
        <w:spacing w:before="200"/>
        <w:ind w:firstLine="540"/>
        <w:jc w:val="both"/>
      </w:pPr>
      <w:r>
        <w:t>3) отказа от прохождения процедуры оформления допуска к сведениям, составляющим государственную и иную охраняемую федеральным законом тайну, если исполнение обязанностей по должности, на замещение которой претендует гражданин, связано с использованием таких сведений;</w:t>
      </w:r>
    </w:p>
    <w:p w:rsidR="004207E6" w:rsidRDefault="004207E6">
      <w:pPr>
        <w:pStyle w:val="ConsPlusNormal"/>
        <w:spacing w:before="200"/>
        <w:ind w:firstLine="540"/>
        <w:jc w:val="both"/>
      </w:pPr>
      <w:r>
        <w:t>4) прекращения гражданства Российской Федерации или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:rsidR="004207E6" w:rsidRDefault="004207E6">
      <w:pPr>
        <w:pStyle w:val="ConsPlusNormal"/>
        <w:jc w:val="both"/>
      </w:pPr>
      <w:r>
        <w:t xml:space="preserve">(в ред. Законов РК от 02.07.2019 </w:t>
      </w:r>
      <w:hyperlink r:id="rId35">
        <w:r>
          <w:rPr>
            <w:color w:val="0000FF"/>
          </w:rPr>
          <w:t>N 35-РЗ</w:t>
        </w:r>
      </w:hyperlink>
      <w:r>
        <w:t xml:space="preserve">, от 01.07.2021 </w:t>
      </w:r>
      <w:hyperlink r:id="rId36">
        <w:r>
          <w:rPr>
            <w:color w:val="0000FF"/>
          </w:rPr>
          <w:t>N 60-РЗ</w:t>
        </w:r>
      </w:hyperlink>
      <w:r>
        <w:t>)</w:t>
      </w:r>
    </w:p>
    <w:p w:rsidR="004207E6" w:rsidRDefault="004207E6">
      <w:pPr>
        <w:pStyle w:val="ConsPlusNormal"/>
        <w:spacing w:before="200"/>
        <w:ind w:firstLine="540"/>
        <w:jc w:val="both"/>
      </w:pPr>
      <w:r>
        <w:t xml:space="preserve">5) наличия оснований, предусмотренных </w:t>
      </w:r>
      <w:hyperlink w:anchor="P86">
        <w:r>
          <w:rPr>
            <w:color w:val="0000FF"/>
          </w:rPr>
          <w:t>частью 3</w:t>
        </w:r>
      </w:hyperlink>
      <w:r>
        <w:t xml:space="preserve"> настоящей статьи.</w:t>
      </w:r>
    </w:p>
    <w:p w:rsidR="004207E6" w:rsidRDefault="004207E6">
      <w:pPr>
        <w:pStyle w:val="ConsPlusNormal"/>
        <w:jc w:val="both"/>
      </w:pPr>
      <w:r>
        <w:t xml:space="preserve">(п. 5 </w:t>
      </w:r>
      <w:proofErr w:type="gramStart"/>
      <w:r>
        <w:t>введен</w:t>
      </w:r>
      <w:proofErr w:type="gramEnd"/>
      <w:r>
        <w:t xml:space="preserve"> </w:t>
      </w:r>
      <w:hyperlink r:id="rId37">
        <w:r>
          <w:rPr>
            <w:color w:val="0000FF"/>
          </w:rPr>
          <w:t>Законом</w:t>
        </w:r>
      </w:hyperlink>
      <w:r>
        <w:t xml:space="preserve"> РК от 02.07.2019 N 35-РЗ)</w:t>
      </w:r>
    </w:p>
    <w:p w:rsidR="004207E6" w:rsidRDefault="004207E6">
      <w:pPr>
        <w:pStyle w:val="ConsPlusNormal"/>
        <w:spacing w:before="200"/>
        <w:ind w:firstLine="540"/>
        <w:jc w:val="both"/>
      </w:pPr>
      <w:bookmarkStart w:id="2" w:name="P86"/>
      <w:bookmarkEnd w:id="2"/>
      <w:r>
        <w:t xml:space="preserve">3. </w:t>
      </w:r>
      <w:proofErr w:type="gramStart"/>
      <w:r>
        <w:t xml:space="preserve">Председатель, заместитель Председателя и аудиторы Контрольно-счетной палаты не могут состоять в близком родстве или свойстве (родители, супруги, дети, братья, сестры, а также братья, сестры, родители, дети супругов и супруги детей) с Председателем Государственного Совета Республики Коми, Главой Республики Коми, руководителями органов исполнительной власти Республики Коми, в назначении которых на должность принимал участие в соответствии с </w:t>
      </w:r>
      <w:hyperlink r:id="rId38">
        <w:r>
          <w:rPr>
            <w:color w:val="0000FF"/>
          </w:rPr>
          <w:t>Конституцией</w:t>
        </w:r>
      </w:hyperlink>
      <w:r>
        <w:t xml:space="preserve"> Республики Коми Государственный Совет</w:t>
      </w:r>
      <w:proofErr w:type="gramEnd"/>
      <w:r>
        <w:t xml:space="preserve"> Республики Коми, с руководителями судебных и правоохранительных органов, расположенных на территории Республики Коми.</w:t>
      </w:r>
    </w:p>
    <w:p w:rsidR="004207E6" w:rsidRDefault="004207E6">
      <w:pPr>
        <w:pStyle w:val="ConsPlusNormal"/>
        <w:jc w:val="both"/>
      </w:pPr>
      <w:r>
        <w:t xml:space="preserve">(в ред. Законов РК от 03.06.2014 </w:t>
      </w:r>
      <w:hyperlink r:id="rId39">
        <w:r>
          <w:rPr>
            <w:color w:val="0000FF"/>
          </w:rPr>
          <w:t>N 66-РЗ</w:t>
        </w:r>
      </w:hyperlink>
      <w:r>
        <w:t xml:space="preserve">, от 02.07.2019 </w:t>
      </w:r>
      <w:hyperlink r:id="rId40">
        <w:r>
          <w:rPr>
            <w:color w:val="0000FF"/>
          </w:rPr>
          <w:t>N 35-РЗ</w:t>
        </w:r>
      </w:hyperlink>
      <w:r>
        <w:t>)</w:t>
      </w:r>
    </w:p>
    <w:p w:rsidR="004207E6" w:rsidRDefault="004207E6">
      <w:pPr>
        <w:pStyle w:val="ConsPlusNormal"/>
        <w:spacing w:before="200"/>
        <w:ind w:firstLine="540"/>
        <w:jc w:val="both"/>
      </w:pPr>
      <w:r>
        <w:t>4. Председатель, заместитель Председателя и аудиторы Контрольно-счетной палаты не могут заниматься другой оплачиваемой деятельностью, кроме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4207E6" w:rsidRDefault="004207E6">
      <w:pPr>
        <w:pStyle w:val="ConsPlusNormal"/>
        <w:spacing w:before="200"/>
        <w:ind w:firstLine="540"/>
        <w:jc w:val="both"/>
      </w:pPr>
      <w:r>
        <w:t xml:space="preserve">5. </w:t>
      </w:r>
      <w:proofErr w:type="gramStart"/>
      <w:r>
        <w:t>Председатель, заместитель Председателя и аудиторы Контрольно-счетной палаты, а также лица, претендующие на замещение указанных должностей,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порядке, установленном нормативными правовыми актами Российской Федерации, Республики Коми.</w:t>
      </w:r>
      <w:proofErr w:type="gramEnd"/>
    </w:p>
    <w:p w:rsidR="004207E6" w:rsidRDefault="004207E6">
      <w:pPr>
        <w:pStyle w:val="ConsPlusNormal"/>
      </w:pPr>
    </w:p>
    <w:p w:rsidR="004207E6" w:rsidRDefault="004207E6">
      <w:pPr>
        <w:pStyle w:val="ConsPlusTitle"/>
        <w:ind w:firstLine="540"/>
        <w:jc w:val="both"/>
        <w:outlineLvl w:val="0"/>
      </w:pPr>
      <w:r>
        <w:t>Статья 7. Гарантии статуса должностных лиц Контрольно-счетной палаты</w:t>
      </w:r>
    </w:p>
    <w:p w:rsidR="004207E6" w:rsidRDefault="004207E6">
      <w:pPr>
        <w:pStyle w:val="ConsPlusNormal"/>
      </w:pPr>
    </w:p>
    <w:p w:rsidR="004207E6" w:rsidRDefault="004207E6">
      <w:pPr>
        <w:pStyle w:val="ConsPlusNormal"/>
        <w:ind w:firstLine="540"/>
        <w:jc w:val="both"/>
      </w:pPr>
      <w:r>
        <w:t>1. Председатель, заместитель Председателя, аудиторы и инспекторы Контрольно-счетной палаты являются должностными лицами Контрольно-счетной палаты.</w:t>
      </w:r>
    </w:p>
    <w:p w:rsidR="004207E6" w:rsidRDefault="004207E6">
      <w:pPr>
        <w:pStyle w:val="ConsPlusNormal"/>
        <w:spacing w:before="200"/>
        <w:ind w:firstLine="540"/>
        <w:jc w:val="both"/>
      </w:pPr>
      <w:r>
        <w:t xml:space="preserve">2. </w:t>
      </w:r>
      <w:proofErr w:type="gramStart"/>
      <w:r>
        <w:t>Воздействие в какой-либо форме на должностных лиц Контрольно-счетной палаты в целях воспрепятствования осуществлению ими должностных полномочий или оказания влияния на принимаемые ими решения, а также насильственные действия, оскорбления, а равно клевета в отношении должностных лиц Контрольно-счетной палаты либо распространение заведомо ложной информации об их деятельности влекут за собой ответственность, установленную законодательством Российской Федерации и (или) законодательством Республики Коми.</w:t>
      </w:r>
      <w:proofErr w:type="gramEnd"/>
    </w:p>
    <w:p w:rsidR="004207E6" w:rsidRDefault="004207E6">
      <w:pPr>
        <w:pStyle w:val="ConsPlusNormal"/>
        <w:spacing w:before="200"/>
        <w:ind w:firstLine="540"/>
        <w:jc w:val="both"/>
      </w:pPr>
      <w:r>
        <w:t>3. Должностные лица Контрольно-счетной палаты подлежат государственной защите в соответствии с законодательством Российской Федерации о государственной защите судей, должностных лиц правоохранительных и контролирующих органов и иными нормативными правовыми актами Российской Федерации.</w:t>
      </w:r>
    </w:p>
    <w:p w:rsidR="004207E6" w:rsidRDefault="004207E6">
      <w:pPr>
        <w:pStyle w:val="ConsPlusNormal"/>
        <w:spacing w:before="200"/>
        <w:ind w:firstLine="540"/>
        <w:jc w:val="both"/>
      </w:pPr>
      <w:r>
        <w:t xml:space="preserve">4. Должностные лица Контрольно-счетной палаты обладают гарантиями профессиональной </w:t>
      </w:r>
      <w:r>
        <w:lastRenderedPageBreak/>
        <w:t>независимости.</w:t>
      </w:r>
    </w:p>
    <w:p w:rsidR="004207E6" w:rsidRDefault="004207E6">
      <w:pPr>
        <w:pStyle w:val="ConsPlusNormal"/>
        <w:spacing w:before="200"/>
        <w:ind w:firstLine="540"/>
        <w:jc w:val="both"/>
      </w:pPr>
      <w:r>
        <w:t>5. Должностное лицо Контрольно-счетной палаты, замещающее государственную должность Республики Коми, досрочно освобождается от должности на основании решения Государственного Совета Республики Коми в случае:</w:t>
      </w:r>
    </w:p>
    <w:p w:rsidR="004207E6" w:rsidRDefault="004207E6">
      <w:pPr>
        <w:pStyle w:val="ConsPlusNormal"/>
        <w:jc w:val="both"/>
      </w:pPr>
      <w:r>
        <w:t xml:space="preserve">(в ред. </w:t>
      </w:r>
      <w:hyperlink r:id="rId41">
        <w:r>
          <w:rPr>
            <w:color w:val="0000FF"/>
          </w:rPr>
          <w:t>Закона</w:t>
        </w:r>
      </w:hyperlink>
      <w:r>
        <w:t xml:space="preserve"> РК от 30.09.2021 N 74-РЗ)</w:t>
      </w:r>
    </w:p>
    <w:p w:rsidR="004207E6" w:rsidRDefault="004207E6">
      <w:pPr>
        <w:pStyle w:val="ConsPlusNormal"/>
        <w:spacing w:before="200"/>
        <w:ind w:firstLine="540"/>
        <w:jc w:val="both"/>
      </w:pPr>
      <w:r>
        <w:t>1) вступления в законную силу обвинительного приговора суда в отношении его;</w:t>
      </w:r>
    </w:p>
    <w:p w:rsidR="004207E6" w:rsidRDefault="004207E6">
      <w:pPr>
        <w:pStyle w:val="ConsPlusNormal"/>
        <w:spacing w:before="200"/>
        <w:ind w:firstLine="540"/>
        <w:jc w:val="both"/>
      </w:pPr>
      <w:r>
        <w:t>2) признания его недееспособным или ограниченно дееспособным вступившим в законную силу решением суда;</w:t>
      </w:r>
    </w:p>
    <w:p w:rsidR="004207E6" w:rsidRDefault="004207E6">
      <w:pPr>
        <w:pStyle w:val="ConsPlusNormal"/>
        <w:spacing w:before="200"/>
        <w:ind w:firstLine="540"/>
        <w:jc w:val="both"/>
      </w:pPr>
      <w:r>
        <w:t>3) прекращения гражданства Российской Федерации или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:rsidR="004207E6" w:rsidRDefault="004207E6">
      <w:pPr>
        <w:pStyle w:val="ConsPlusNormal"/>
        <w:jc w:val="both"/>
      </w:pPr>
      <w:r>
        <w:t xml:space="preserve">(в ред. </w:t>
      </w:r>
      <w:hyperlink r:id="rId42">
        <w:r>
          <w:rPr>
            <w:color w:val="0000FF"/>
          </w:rPr>
          <w:t>Закона</w:t>
        </w:r>
      </w:hyperlink>
      <w:r>
        <w:t xml:space="preserve"> РК от 01.07.2021 N 60-РЗ)</w:t>
      </w:r>
    </w:p>
    <w:p w:rsidR="004207E6" w:rsidRDefault="004207E6">
      <w:pPr>
        <w:pStyle w:val="ConsPlusNormal"/>
        <w:spacing w:before="200"/>
        <w:ind w:firstLine="540"/>
        <w:jc w:val="both"/>
      </w:pPr>
      <w:r>
        <w:t>4) подачи письменного заявления об отставке;</w:t>
      </w:r>
    </w:p>
    <w:p w:rsidR="004207E6" w:rsidRDefault="004207E6">
      <w:pPr>
        <w:pStyle w:val="ConsPlusNormal"/>
        <w:spacing w:before="200"/>
        <w:ind w:firstLine="540"/>
        <w:jc w:val="both"/>
      </w:pPr>
      <w:r>
        <w:t>5) нарушения требований законодательства Российской Федерации при осуществлении возложенных на него должностных полномочий или злоупотребления должностными полномочиями, если за решение о досрочном освобождении проголосует большинство от установленного числа депутатов Государственного Совета Республики Коми;</w:t>
      </w:r>
    </w:p>
    <w:p w:rsidR="004207E6" w:rsidRDefault="004207E6">
      <w:pPr>
        <w:pStyle w:val="ConsPlusNormal"/>
        <w:spacing w:before="200"/>
        <w:ind w:firstLine="540"/>
        <w:jc w:val="both"/>
      </w:pPr>
      <w:r>
        <w:t>6) достижения установленного законом Республики Коми в соответствии с федеральным законом предельного возраста пребывания в должности;</w:t>
      </w:r>
    </w:p>
    <w:p w:rsidR="004207E6" w:rsidRDefault="004207E6">
      <w:pPr>
        <w:pStyle w:val="ConsPlusNormal"/>
        <w:spacing w:before="200"/>
        <w:ind w:firstLine="540"/>
        <w:jc w:val="both"/>
      </w:pPr>
      <w:r>
        <w:t xml:space="preserve">7) выявления обстоятельств, предусмотренных </w:t>
      </w:r>
      <w:hyperlink w:anchor="P78">
        <w:r>
          <w:rPr>
            <w:color w:val="0000FF"/>
          </w:rPr>
          <w:t>частями 2</w:t>
        </w:r>
      </w:hyperlink>
      <w:r>
        <w:t xml:space="preserve">, </w:t>
      </w:r>
      <w:hyperlink w:anchor="P86">
        <w:r>
          <w:rPr>
            <w:color w:val="0000FF"/>
          </w:rPr>
          <w:t>3 статьи 6</w:t>
        </w:r>
      </w:hyperlink>
      <w:r>
        <w:t xml:space="preserve"> настоящего Закона;</w:t>
      </w:r>
    </w:p>
    <w:p w:rsidR="004207E6" w:rsidRDefault="004207E6">
      <w:pPr>
        <w:pStyle w:val="ConsPlusNormal"/>
        <w:jc w:val="both"/>
      </w:pPr>
      <w:r>
        <w:t xml:space="preserve">(в ред. </w:t>
      </w:r>
      <w:hyperlink r:id="rId43">
        <w:r>
          <w:rPr>
            <w:color w:val="0000FF"/>
          </w:rPr>
          <w:t>Закона</w:t>
        </w:r>
      </w:hyperlink>
      <w:r>
        <w:t xml:space="preserve"> РК от 21.04.2017 N 20-РЗ)</w:t>
      </w:r>
    </w:p>
    <w:p w:rsidR="004207E6" w:rsidRDefault="004207E6">
      <w:pPr>
        <w:pStyle w:val="ConsPlusNormal"/>
        <w:spacing w:before="200"/>
        <w:ind w:firstLine="540"/>
        <w:jc w:val="both"/>
      </w:pPr>
      <w:proofErr w:type="gramStart"/>
      <w:r>
        <w:t xml:space="preserve">8) несоблюдения ограничений, запретов, неисполнения обязанностей, которые установлены Федеральным </w:t>
      </w:r>
      <w:hyperlink r:id="rId44">
        <w:r>
          <w:rPr>
            <w:color w:val="0000FF"/>
          </w:rPr>
          <w:t>законом</w:t>
        </w:r>
      </w:hyperlink>
      <w:r>
        <w:t xml:space="preserve"> "О противодействии коррупции", Федеральным </w:t>
      </w:r>
      <w:hyperlink r:id="rId45">
        <w:r>
          <w:rPr>
            <w:color w:val="0000FF"/>
          </w:rPr>
          <w:t>законом</w:t>
        </w:r>
      </w:hyperlink>
      <w:r>
        <w:t xml:space="preserve"> "О контроле за соответствием расходов лиц, замещающих государственные должности, и иных лиц их доходам", Федеральным </w:t>
      </w:r>
      <w:hyperlink r:id="rId46">
        <w:r>
          <w:rPr>
            <w:color w:val="0000FF"/>
          </w:rPr>
          <w:t>законом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</w:t>
      </w:r>
      <w:proofErr w:type="gramEnd"/>
      <w:r>
        <w:t xml:space="preserve"> иностранными финансовыми инструментами".</w:t>
      </w:r>
    </w:p>
    <w:p w:rsidR="004207E6" w:rsidRDefault="004207E6">
      <w:pPr>
        <w:pStyle w:val="ConsPlusNormal"/>
        <w:jc w:val="both"/>
      </w:pPr>
      <w:r>
        <w:t xml:space="preserve">(п. 8 </w:t>
      </w:r>
      <w:proofErr w:type="gramStart"/>
      <w:r>
        <w:t>введен</w:t>
      </w:r>
      <w:proofErr w:type="gramEnd"/>
      <w:r>
        <w:t xml:space="preserve"> </w:t>
      </w:r>
      <w:hyperlink r:id="rId47">
        <w:r>
          <w:rPr>
            <w:color w:val="0000FF"/>
          </w:rPr>
          <w:t>Законом</w:t>
        </w:r>
      </w:hyperlink>
      <w:r>
        <w:t xml:space="preserve"> РК от 21.04.2017 N 20-РЗ)</w:t>
      </w:r>
    </w:p>
    <w:p w:rsidR="004207E6" w:rsidRDefault="004207E6">
      <w:pPr>
        <w:pStyle w:val="ConsPlusNormal"/>
        <w:spacing w:before="200"/>
        <w:ind w:firstLine="540"/>
        <w:jc w:val="both"/>
      </w:pPr>
      <w:bookmarkStart w:id="3" w:name="P110"/>
      <w:bookmarkEnd w:id="3"/>
      <w:r>
        <w:t>6. При истечении срока полномочий Председателя, заместителя Председателя, аудиторов Контрольно-счетной палаты указанные лица сохраняют свои полномочия до назначения в установленном настоящим Законом порядке новых кандидатур на соответствующие должности.</w:t>
      </w:r>
    </w:p>
    <w:p w:rsidR="004207E6" w:rsidRDefault="004207E6">
      <w:pPr>
        <w:pStyle w:val="ConsPlusNormal"/>
      </w:pPr>
    </w:p>
    <w:p w:rsidR="004207E6" w:rsidRDefault="004207E6">
      <w:pPr>
        <w:pStyle w:val="ConsPlusTitle"/>
        <w:ind w:firstLine="540"/>
        <w:jc w:val="both"/>
        <w:outlineLvl w:val="0"/>
      </w:pPr>
      <w:r>
        <w:t>Статья 8. Полномочия Контрольно-счетной палаты</w:t>
      </w:r>
    </w:p>
    <w:p w:rsidR="004207E6" w:rsidRDefault="004207E6">
      <w:pPr>
        <w:pStyle w:val="ConsPlusNormal"/>
        <w:ind w:firstLine="540"/>
        <w:jc w:val="both"/>
      </w:pPr>
      <w:r>
        <w:t xml:space="preserve">(в ред. </w:t>
      </w:r>
      <w:hyperlink r:id="rId48">
        <w:r>
          <w:rPr>
            <w:color w:val="0000FF"/>
          </w:rPr>
          <w:t>Закона</w:t>
        </w:r>
      </w:hyperlink>
      <w:r>
        <w:t xml:space="preserve"> РК от 30.09.2021 N 74-РЗ)</w:t>
      </w:r>
    </w:p>
    <w:p w:rsidR="004207E6" w:rsidRDefault="004207E6">
      <w:pPr>
        <w:pStyle w:val="ConsPlusNormal"/>
      </w:pPr>
    </w:p>
    <w:p w:rsidR="004207E6" w:rsidRDefault="004207E6">
      <w:pPr>
        <w:pStyle w:val="ConsPlusNormal"/>
        <w:ind w:firstLine="540"/>
        <w:jc w:val="both"/>
      </w:pPr>
      <w:r>
        <w:t>1. Контрольно-счетная палата осуществляет следующие полномочия:</w:t>
      </w:r>
    </w:p>
    <w:p w:rsidR="004207E6" w:rsidRDefault="004207E6">
      <w:pPr>
        <w:pStyle w:val="ConsPlusNormal"/>
        <w:spacing w:before="200"/>
        <w:ind w:firstLine="540"/>
        <w:jc w:val="both"/>
      </w:pPr>
      <w:proofErr w:type="gramStart"/>
      <w:r>
        <w:t>1) организация и осуществление контроля за законностью и эффективностью использования средств республиканского бюджета Республики Коми (далее - республиканский бюджет), бюджета территориального фонда обязательного медицинского страхования Республики Коми (далее - бюджет Фонда), а также иных средств в случаях, предусмотренных законодательством Российской Федерации;</w:t>
      </w:r>
      <w:proofErr w:type="gramEnd"/>
    </w:p>
    <w:p w:rsidR="004207E6" w:rsidRDefault="004207E6">
      <w:pPr>
        <w:pStyle w:val="ConsPlusNormal"/>
        <w:spacing w:before="200"/>
        <w:ind w:firstLine="540"/>
        <w:jc w:val="both"/>
      </w:pPr>
      <w:r>
        <w:t>2) экспертиза проектов законов о республиканском бюджете и проектов законов о бюджете Фонда, проверка и анализ обоснованности их показателей;</w:t>
      </w:r>
    </w:p>
    <w:p w:rsidR="004207E6" w:rsidRDefault="004207E6">
      <w:pPr>
        <w:pStyle w:val="ConsPlusNormal"/>
        <w:spacing w:before="200"/>
        <w:ind w:firstLine="540"/>
        <w:jc w:val="both"/>
      </w:pPr>
      <w:r>
        <w:t xml:space="preserve">3) внешняя проверка годового отчета об исполнении республиканского бюджета, об исполнении местного бюджета в пределах компетенции, установленной Бюджетным </w:t>
      </w:r>
      <w:hyperlink r:id="rId49">
        <w:r>
          <w:rPr>
            <w:color w:val="0000FF"/>
          </w:rPr>
          <w:t>кодексом</w:t>
        </w:r>
      </w:hyperlink>
      <w:r>
        <w:t xml:space="preserve"> Российской Федерации, годового отчета об исполнении бюджета Фонда;</w:t>
      </w:r>
    </w:p>
    <w:p w:rsidR="004207E6" w:rsidRDefault="004207E6">
      <w:pPr>
        <w:pStyle w:val="ConsPlusNormal"/>
        <w:spacing w:before="200"/>
        <w:ind w:firstLine="540"/>
        <w:jc w:val="both"/>
      </w:pPr>
      <w:r>
        <w:t xml:space="preserve">4) проведение аудита в сфере закупок товаров, работ и услуг в соответствии с Федеральным </w:t>
      </w:r>
      <w:hyperlink r:id="rId50">
        <w:r>
          <w:rPr>
            <w:color w:val="0000FF"/>
          </w:rPr>
          <w:t>законом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нужд";</w:t>
      </w:r>
    </w:p>
    <w:p w:rsidR="004207E6" w:rsidRDefault="004207E6">
      <w:pPr>
        <w:pStyle w:val="ConsPlusNormal"/>
        <w:spacing w:before="200"/>
        <w:ind w:firstLine="540"/>
        <w:jc w:val="both"/>
      </w:pPr>
      <w:r>
        <w:lastRenderedPageBreak/>
        <w:t xml:space="preserve">5) оценка эффективности формирования государственной собственности Республики Коми, управления и распоряжения такой собственностью и </w:t>
      </w:r>
      <w:proofErr w:type="gramStart"/>
      <w:r>
        <w:t>контроль за</w:t>
      </w:r>
      <w:proofErr w:type="gramEnd"/>
      <w:r>
        <w:t xml:space="preserve">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деятельности);</w:t>
      </w:r>
    </w:p>
    <w:p w:rsidR="004207E6" w:rsidRDefault="004207E6">
      <w:pPr>
        <w:pStyle w:val="ConsPlusNormal"/>
        <w:spacing w:before="200"/>
        <w:ind w:firstLine="540"/>
        <w:jc w:val="both"/>
      </w:pPr>
      <w:proofErr w:type="gramStart"/>
      <w:r>
        <w:t>6) оценка эффективности предоставления налоговых и иных льгот и преимуществ, бюджетных кредитов за счет средств республиканского бюджета, а также оценка законности предоставления государственных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республиканского бюджета и имущества, находящегося в государственной собственности Республики Коми;</w:t>
      </w:r>
      <w:proofErr w:type="gramEnd"/>
    </w:p>
    <w:p w:rsidR="004207E6" w:rsidRDefault="004207E6">
      <w:pPr>
        <w:pStyle w:val="ConsPlusNormal"/>
        <w:spacing w:before="200"/>
        <w:ind w:firstLine="540"/>
        <w:jc w:val="both"/>
      </w:pPr>
      <w:bookmarkStart w:id="4" w:name="P122"/>
      <w:bookmarkEnd w:id="4"/>
      <w:r>
        <w:t>7) экспертиза проектов законов Республики Коми и иных нормативных правовых актов органов государственной власти Республики Коми в части, касающейся расходных обязательств Республики Коми, экспертиза проектов законов Республики Коми, приводящих к изменению доходов республиканского бюджета и бюджета Фонда, а также государственных программ Республики Коми (проектов государственных программ Республики Коми);</w:t>
      </w:r>
    </w:p>
    <w:p w:rsidR="004207E6" w:rsidRDefault="004207E6">
      <w:pPr>
        <w:pStyle w:val="ConsPlusNormal"/>
        <w:spacing w:before="200"/>
        <w:ind w:firstLine="540"/>
        <w:jc w:val="both"/>
      </w:pPr>
      <w:r>
        <w:t>8) анализ и мониторинг бюджетного процесса в Республике Коми,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</w:p>
    <w:p w:rsidR="004207E6" w:rsidRDefault="004207E6">
      <w:pPr>
        <w:pStyle w:val="ConsPlusNormal"/>
        <w:spacing w:before="200"/>
        <w:ind w:firstLine="540"/>
        <w:jc w:val="both"/>
      </w:pPr>
      <w:r>
        <w:t xml:space="preserve">9) </w:t>
      </w:r>
      <w:proofErr w:type="gramStart"/>
      <w:r>
        <w:t>контроль за</w:t>
      </w:r>
      <w:proofErr w:type="gramEnd"/>
      <w:r>
        <w:t xml:space="preserve"> законностью и эффективностью использования межбюджетных трансфертов, предоставленных из республиканского бюджета бюджетам муниципальных образований, расположенных на территории Республики Коми (далее - муниципальное образование), а также проверка местного бюджета в случаях, установленных Бюджетным </w:t>
      </w:r>
      <w:hyperlink r:id="rId51">
        <w:r>
          <w:rPr>
            <w:color w:val="0000FF"/>
          </w:rPr>
          <w:t>кодексом</w:t>
        </w:r>
      </w:hyperlink>
      <w:r>
        <w:t xml:space="preserve"> Российской Федерации;</w:t>
      </w:r>
    </w:p>
    <w:p w:rsidR="004207E6" w:rsidRDefault="004207E6">
      <w:pPr>
        <w:pStyle w:val="ConsPlusNormal"/>
        <w:spacing w:before="200"/>
        <w:ind w:firstLine="540"/>
        <w:jc w:val="both"/>
      </w:pPr>
      <w:r>
        <w:t xml:space="preserve">10) проведение оперативного анализа исполнения и </w:t>
      </w:r>
      <w:proofErr w:type="gramStart"/>
      <w:r>
        <w:t>контроля за</w:t>
      </w:r>
      <w:proofErr w:type="gramEnd"/>
      <w:r>
        <w:t xml:space="preserve"> организацией исполнения республиканского бюджета, бюджета Фонда в текущем финансовом году, ежеквартальное представление информации о ходе исполнения республиканского бюджета, бюджета Фонда, о результатах проведенных контрольных и экспертно-аналитических мероприятий в Государственный Совет Республики Коми, Главе Республики Коми;</w:t>
      </w:r>
    </w:p>
    <w:p w:rsidR="004207E6" w:rsidRDefault="004207E6">
      <w:pPr>
        <w:pStyle w:val="ConsPlusNormal"/>
        <w:spacing w:before="200"/>
        <w:ind w:firstLine="540"/>
        <w:jc w:val="both"/>
      </w:pPr>
      <w:r>
        <w:t xml:space="preserve">11) осуществление </w:t>
      </w:r>
      <w:proofErr w:type="gramStart"/>
      <w:r>
        <w:t>контроля за</w:t>
      </w:r>
      <w:proofErr w:type="gramEnd"/>
      <w:r>
        <w:t xml:space="preserve"> состоянием государственного внутреннего и внешнего долга Республики Коми;</w:t>
      </w:r>
    </w:p>
    <w:p w:rsidR="004207E6" w:rsidRDefault="004207E6">
      <w:pPr>
        <w:pStyle w:val="ConsPlusNormal"/>
        <w:spacing w:before="200"/>
        <w:ind w:firstLine="540"/>
        <w:jc w:val="both"/>
      </w:pPr>
      <w:r>
        <w:t>12) оценка реализуемости, рисков и результатов достижения целей социально-экономического развития Республики Коми, предусмотренных документами стратегического планирования Республики Коми, в пределах компетенции Контрольно-счетной палаты;</w:t>
      </w:r>
    </w:p>
    <w:p w:rsidR="004207E6" w:rsidRDefault="004207E6">
      <w:pPr>
        <w:pStyle w:val="ConsPlusNormal"/>
        <w:spacing w:before="200"/>
        <w:ind w:firstLine="540"/>
        <w:jc w:val="both"/>
      </w:pPr>
      <w:r>
        <w:t>13) участие в пределах полномочий в мероприятиях, направленных на противодействие коррупции;</w:t>
      </w:r>
    </w:p>
    <w:p w:rsidR="004207E6" w:rsidRDefault="004207E6">
      <w:pPr>
        <w:pStyle w:val="ConsPlusNormal"/>
        <w:spacing w:before="200"/>
        <w:ind w:firstLine="540"/>
        <w:jc w:val="both"/>
      </w:pPr>
      <w:r>
        <w:t>14) подготовка предложений по совершенствованию осуществления главными распорядителями бюджетных средств, главными администраторами доходов бюджета, главными администраторами источников финансирования дефицита республиканского бюджета, бюджета Фонда внутреннего финансового аудита;</w:t>
      </w:r>
    </w:p>
    <w:p w:rsidR="004207E6" w:rsidRDefault="004207E6">
      <w:pPr>
        <w:pStyle w:val="ConsPlusNormal"/>
        <w:spacing w:before="200"/>
        <w:ind w:firstLine="540"/>
        <w:jc w:val="both"/>
      </w:pPr>
      <w:r>
        <w:t xml:space="preserve">15) финансовый </w:t>
      </w:r>
      <w:proofErr w:type="gramStart"/>
      <w:r>
        <w:t>контроль за</w:t>
      </w:r>
      <w:proofErr w:type="gramEnd"/>
      <w:r>
        <w:t xml:space="preserve"> использованием специализированной некоммерческой организацией, которая осуществляет деятельность, направленную на обеспечение проведения капитального ремонта общего имущества в многоквартирных домах, расположенных на территории Республики Коми, средств республиканского бюджета в порядке, установленном бюджетным законодательством Российской Федерации;</w:t>
      </w:r>
    </w:p>
    <w:p w:rsidR="004207E6" w:rsidRDefault="004207E6">
      <w:pPr>
        <w:pStyle w:val="ConsPlusNormal"/>
        <w:spacing w:before="200"/>
        <w:ind w:firstLine="540"/>
        <w:jc w:val="both"/>
      </w:pPr>
      <w:r>
        <w:t xml:space="preserve">16) иные полномочия в сфере внешнего государственного финансового контроля, установленные федеральными законами, </w:t>
      </w:r>
      <w:hyperlink r:id="rId52">
        <w:r>
          <w:rPr>
            <w:color w:val="0000FF"/>
          </w:rPr>
          <w:t>Конституцией</w:t>
        </w:r>
      </w:hyperlink>
      <w:r>
        <w:t xml:space="preserve"> Республики Коми и законами Республики Коми.</w:t>
      </w:r>
    </w:p>
    <w:p w:rsidR="004207E6" w:rsidRDefault="004207E6">
      <w:pPr>
        <w:pStyle w:val="ConsPlusNormal"/>
        <w:spacing w:before="200"/>
        <w:ind w:firstLine="540"/>
        <w:jc w:val="both"/>
      </w:pPr>
      <w:r>
        <w:t>2. Внешний государственный финансовый контроль осуществляется Контрольно-счетной палатой:</w:t>
      </w:r>
    </w:p>
    <w:p w:rsidR="004207E6" w:rsidRDefault="004207E6">
      <w:pPr>
        <w:pStyle w:val="ConsPlusNormal"/>
        <w:spacing w:before="200"/>
        <w:ind w:firstLine="540"/>
        <w:jc w:val="both"/>
      </w:pPr>
      <w:proofErr w:type="gramStart"/>
      <w:r>
        <w:t xml:space="preserve">1) в отношении органов государственной власти и государственных органов Республики Коми, органов территориального фонда обязательного медицинского страхования Республики Коми (далее - органы Фонда), органов местного самоуправления в Республике Коми (далее - </w:t>
      </w:r>
      <w:r>
        <w:lastRenderedPageBreak/>
        <w:t>органы местного самоуправления) и муниципальных органов, государственных учреждений и унитарных предприятий Республики Коми, а также иных организаций, если они используют имущество, находящееся в государственной собственности Республики Коми;</w:t>
      </w:r>
      <w:proofErr w:type="gramEnd"/>
    </w:p>
    <w:p w:rsidR="004207E6" w:rsidRDefault="004207E6">
      <w:pPr>
        <w:pStyle w:val="ConsPlusNormal"/>
        <w:spacing w:before="200"/>
        <w:ind w:firstLine="540"/>
        <w:jc w:val="both"/>
      </w:pPr>
      <w:r>
        <w:t xml:space="preserve">2) в отношении иных лиц в случаях, предусмотренных Бюджетным </w:t>
      </w:r>
      <w:hyperlink r:id="rId53">
        <w:r>
          <w:rPr>
            <w:color w:val="0000FF"/>
          </w:rPr>
          <w:t>кодексом</w:t>
        </w:r>
      </w:hyperlink>
      <w:r>
        <w:t xml:space="preserve"> Российской Федерации и другими федеральными законами.</w:t>
      </w:r>
    </w:p>
    <w:p w:rsidR="004207E6" w:rsidRDefault="004207E6">
      <w:pPr>
        <w:pStyle w:val="ConsPlusNormal"/>
      </w:pPr>
    </w:p>
    <w:p w:rsidR="004207E6" w:rsidRDefault="004207E6">
      <w:pPr>
        <w:pStyle w:val="ConsPlusTitle"/>
        <w:ind w:firstLine="540"/>
        <w:jc w:val="both"/>
        <w:outlineLvl w:val="0"/>
      </w:pPr>
      <w:r>
        <w:t>Статья 9. Формы и порядок осуществления Контрольно-счетной палатой внешнего государственного финансового контроля</w:t>
      </w:r>
    </w:p>
    <w:p w:rsidR="004207E6" w:rsidRDefault="004207E6">
      <w:pPr>
        <w:pStyle w:val="ConsPlusNormal"/>
      </w:pPr>
    </w:p>
    <w:p w:rsidR="004207E6" w:rsidRDefault="004207E6">
      <w:pPr>
        <w:pStyle w:val="ConsPlusNormal"/>
        <w:ind w:firstLine="540"/>
        <w:jc w:val="both"/>
      </w:pPr>
      <w:r>
        <w:t>1. Внешний государственный финансовый контроль осуществляется Контрольно-счетной палатой в форме контрольных или экспертно-аналитических мероприятий.</w:t>
      </w:r>
    </w:p>
    <w:p w:rsidR="004207E6" w:rsidRDefault="004207E6">
      <w:pPr>
        <w:pStyle w:val="ConsPlusNormal"/>
        <w:spacing w:before="200"/>
        <w:ind w:firstLine="540"/>
        <w:jc w:val="both"/>
      </w:pPr>
      <w:r>
        <w:t>2. При проведении контрольного мероприятия Контрольно-счетной палатой составляется соответствующий акт (акты), который доводится до сведения руководителей проверяемых органов и организаций. На основании акта (актов) Контрольно-счетной палатой составляется отчет.</w:t>
      </w:r>
    </w:p>
    <w:p w:rsidR="004207E6" w:rsidRDefault="004207E6">
      <w:pPr>
        <w:pStyle w:val="ConsPlusNormal"/>
        <w:spacing w:before="200"/>
        <w:ind w:firstLine="540"/>
        <w:jc w:val="both"/>
      </w:pPr>
      <w:r>
        <w:t>3. При проведении экспертно-аналитического мероприятия Контрольно-счетной палатой составляется отчет или заключение.</w:t>
      </w:r>
    </w:p>
    <w:p w:rsidR="004207E6" w:rsidRDefault="004207E6">
      <w:pPr>
        <w:pStyle w:val="ConsPlusNormal"/>
        <w:spacing w:before="200"/>
        <w:ind w:firstLine="540"/>
        <w:jc w:val="both"/>
      </w:pPr>
      <w:r>
        <w:t xml:space="preserve">4. О проведении плановой проверки органы и организации, в отношении которых будет проводиться проверка, уведомляются Контрольно-счетной палатой не </w:t>
      </w:r>
      <w:proofErr w:type="gramStart"/>
      <w:r>
        <w:t>позднее</w:t>
      </w:r>
      <w:proofErr w:type="gramEnd"/>
      <w:r>
        <w:t xml:space="preserve"> чем за 3 рабочих дня до начала ее проведения.</w:t>
      </w:r>
    </w:p>
    <w:p w:rsidR="004207E6" w:rsidRDefault="004207E6">
      <w:pPr>
        <w:pStyle w:val="ConsPlusNormal"/>
      </w:pPr>
    </w:p>
    <w:p w:rsidR="004207E6" w:rsidRDefault="004207E6">
      <w:pPr>
        <w:pStyle w:val="ConsPlusTitle"/>
        <w:ind w:firstLine="540"/>
        <w:jc w:val="both"/>
        <w:outlineLvl w:val="0"/>
      </w:pPr>
      <w:r>
        <w:t>Статья 10. Стандарты внешнего государственного финансового контроля</w:t>
      </w:r>
    </w:p>
    <w:p w:rsidR="004207E6" w:rsidRDefault="004207E6">
      <w:pPr>
        <w:pStyle w:val="ConsPlusNormal"/>
      </w:pPr>
    </w:p>
    <w:p w:rsidR="004207E6" w:rsidRDefault="004207E6">
      <w:pPr>
        <w:pStyle w:val="ConsPlusNormal"/>
        <w:ind w:firstLine="540"/>
        <w:jc w:val="both"/>
      </w:pPr>
      <w:r>
        <w:t xml:space="preserve">1. Контрольно-счетная палата при осуществлении внешнего государственного финансового контроля руководствуется </w:t>
      </w:r>
      <w:hyperlink r:id="rId54">
        <w:r>
          <w:rPr>
            <w:color w:val="0000FF"/>
          </w:rPr>
          <w:t>Конституцией</w:t>
        </w:r>
      </w:hyperlink>
      <w:r>
        <w:t xml:space="preserve"> Российской Федерации, законодательством Российской Федерации, </w:t>
      </w:r>
      <w:hyperlink r:id="rId55">
        <w:r>
          <w:rPr>
            <w:color w:val="0000FF"/>
          </w:rPr>
          <w:t>Конституцией</w:t>
        </w:r>
      </w:hyperlink>
      <w:r>
        <w:t xml:space="preserve"> Республики Коми, законодательством Республики Коми, а также стандартами внешнего государственного финансового контроля.</w:t>
      </w:r>
    </w:p>
    <w:p w:rsidR="004207E6" w:rsidRDefault="004207E6">
      <w:pPr>
        <w:pStyle w:val="ConsPlusNormal"/>
        <w:spacing w:before="200"/>
        <w:ind w:firstLine="540"/>
        <w:jc w:val="both"/>
      </w:pPr>
      <w:r>
        <w:t>2. Стандарты внешнего государственного финансового контроля для проведения контрольных и экспертно-аналитических мероприятий утверждаются Контрольно-счетной палатой в соответствии с общими требованиями, утвержденными Счетной палатой Российской Федерации.</w:t>
      </w:r>
    </w:p>
    <w:p w:rsidR="004207E6" w:rsidRDefault="004207E6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2 в ред. </w:t>
      </w:r>
      <w:hyperlink r:id="rId56">
        <w:r>
          <w:rPr>
            <w:color w:val="0000FF"/>
          </w:rPr>
          <w:t>Закона</w:t>
        </w:r>
      </w:hyperlink>
      <w:r>
        <w:t xml:space="preserve"> РК от 30.09.2021 N 74-РЗ)</w:t>
      </w:r>
    </w:p>
    <w:p w:rsidR="004207E6" w:rsidRDefault="004207E6">
      <w:pPr>
        <w:pStyle w:val="ConsPlusNormal"/>
        <w:spacing w:before="200"/>
        <w:ind w:firstLine="540"/>
        <w:jc w:val="both"/>
      </w:pPr>
      <w:r>
        <w:t>3. При подготовке стандартов внешнего государственного финансового контроля учитываются международные стандарты в области государственного контроля, аудита и финансовой отчетности.</w:t>
      </w:r>
    </w:p>
    <w:p w:rsidR="004207E6" w:rsidRDefault="004207E6">
      <w:pPr>
        <w:pStyle w:val="ConsPlusNormal"/>
        <w:spacing w:before="200"/>
        <w:ind w:firstLine="540"/>
        <w:jc w:val="both"/>
      </w:pPr>
      <w:r>
        <w:t xml:space="preserve">4. Исключена. - </w:t>
      </w:r>
      <w:hyperlink r:id="rId57">
        <w:r>
          <w:rPr>
            <w:color w:val="0000FF"/>
          </w:rPr>
          <w:t>Закон</w:t>
        </w:r>
      </w:hyperlink>
      <w:r>
        <w:t xml:space="preserve"> РК от 30.09.2021 N 74-РЗ.</w:t>
      </w:r>
    </w:p>
    <w:p w:rsidR="004207E6" w:rsidRDefault="004207E6">
      <w:pPr>
        <w:pStyle w:val="ConsPlusNormal"/>
        <w:spacing w:before="200"/>
        <w:ind w:firstLine="540"/>
        <w:jc w:val="both"/>
      </w:pPr>
      <w:r>
        <w:t>5. Стандарты внешнего государственного финансового контроля Контрольно-счетной палаты не могут противоречить законодательству Российской Федерации и (или) законодательству Республики Коми.</w:t>
      </w:r>
    </w:p>
    <w:p w:rsidR="004207E6" w:rsidRDefault="004207E6">
      <w:pPr>
        <w:pStyle w:val="ConsPlusNormal"/>
      </w:pPr>
    </w:p>
    <w:p w:rsidR="004207E6" w:rsidRDefault="004207E6">
      <w:pPr>
        <w:pStyle w:val="ConsPlusTitle"/>
        <w:ind w:firstLine="540"/>
        <w:jc w:val="both"/>
        <w:outlineLvl w:val="0"/>
      </w:pPr>
      <w:r>
        <w:t>Статья 11. Планирование деятельности Контрольно-счетной палаты</w:t>
      </w:r>
    </w:p>
    <w:p w:rsidR="004207E6" w:rsidRDefault="004207E6">
      <w:pPr>
        <w:pStyle w:val="ConsPlusNormal"/>
      </w:pPr>
    </w:p>
    <w:p w:rsidR="004207E6" w:rsidRDefault="004207E6">
      <w:pPr>
        <w:pStyle w:val="ConsPlusNormal"/>
        <w:ind w:firstLine="540"/>
        <w:jc w:val="both"/>
      </w:pPr>
      <w:r>
        <w:t xml:space="preserve">1. Контрольно-счетная палата осуществляет свою деятельность на основе планов, которые </w:t>
      </w:r>
      <w:proofErr w:type="gramStart"/>
      <w:r>
        <w:t>разрабатываются и утверждаются</w:t>
      </w:r>
      <w:proofErr w:type="gramEnd"/>
      <w:r>
        <w:t xml:space="preserve"> ею самостоятельно.</w:t>
      </w:r>
    </w:p>
    <w:p w:rsidR="004207E6" w:rsidRDefault="004207E6">
      <w:pPr>
        <w:pStyle w:val="ConsPlusNormal"/>
        <w:spacing w:before="200"/>
        <w:ind w:firstLine="540"/>
        <w:jc w:val="both"/>
      </w:pPr>
      <w:r>
        <w:t xml:space="preserve">2. План работы Контрольно-счетной палаты утверждается в срок до 30 декабря года, предшествующего </w:t>
      </w:r>
      <w:proofErr w:type="gramStart"/>
      <w:r>
        <w:t>планируемому</w:t>
      </w:r>
      <w:proofErr w:type="gramEnd"/>
      <w:r>
        <w:t>.</w:t>
      </w:r>
    </w:p>
    <w:p w:rsidR="004207E6" w:rsidRDefault="004207E6">
      <w:pPr>
        <w:pStyle w:val="ConsPlusNormal"/>
        <w:spacing w:before="200"/>
        <w:ind w:firstLine="540"/>
        <w:jc w:val="both"/>
      </w:pPr>
      <w:r>
        <w:t>3. Планирование деятельности Контрольно-счетной палаты осуществляется с учетом результатов контрольных и экспертно-аналитических мероприятий, а также на основании поручений Государственного Совета Республики Коми, предложений Главы Республики Коми, Председателя Правительства Республики Коми.</w:t>
      </w:r>
    </w:p>
    <w:p w:rsidR="004207E6" w:rsidRDefault="004207E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Законов РК от 31.10.2014 </w:t>
      </w:r>
      <w:hyperlink r:id="rId58">
        <w:r>
          <w:rPr>
            <w:color w:val="0000FF"/>
          </w:rPr>
          <w:t>N 126-РЗ</w:t>
        </w:r>
      </w:hyperlink>
      <w:r>
        <w:t xml:space="preserve">, от 30.09.2021 </w:t>
      </w:r>
      <w:hyperlink r:id="rId59">
        <w:r>
          <w:rPr>
            <w:color w:val="0000FF"/>
          </w:rPr>
          <w:t>N 74-РЗ</w:t>
        </w:r>
      </w:hyperlink>
      <w:r>
        <w:t>)</w:t>
      </w:r>
    </w:p>
    <w:p w:rsidR="004207E6" w:rsidRDefault="004207E6">
      <w:pPr>
        <w:pStyle w:val="ConsPlusNormal"/>
        <w:spacing w:before="200"/>
        <w:ind w:firstLine="540"/>
        <w:jc w:val="both"/>
      </w:pPr>
      <w:bookmarkStart w:id="5" w:name="P158"/>
      <w:bookmarkEnd w:id="5"/>
      <w:r>
        <w:t>4. Поручения Государственного Совета Республики Коми, предложения Главы Республики Коми, Председателя Правительства Республики Коми рассматриваются Коллегией Контрольно-счетной палаты в 10-дневный срок со дня поступления.</w:t>
      </w:r>
    </w:p>
    <w:p w:rsidR="004207E6" w:rsidRDefault="004207E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Законов РК от 31.10.2014 </w:t>
      </w:r>
      <w:hyperlink r:id="rId60">
        <w:r>
          <w:rPr>
            <w:color w:val="0000FF"/>
          </w:rPr>
          <w:t>N 126-РЗ</w:t>
        </w:r>
      </w:hyperlink>
      <w:r>
        <w:t xml:space="preserve">, от 30.09.2021 </w:t>
      </w:r>
      <w:hyperlink r:id="rId61">
        <w:r>
          <w:rPr>
            <w:color w:val="0000FF"/>
          </w:rPr>
          <w:t>N 74-РЗ</w:t>
        </w:r>
      </w:hyperlink>
      <w:r>
        <w:t>)</w:t>
      </w:r>
    </w:p>
    <w:p w:rsidR="004207E6" w:rsidRDefault="004207E6">
      <w:pPr>
        <w:pStyle w:val="ConsPlusNormal"/>
        <w:spacing w:before="200"/>
        <w:ind w:firstLine="540"/>
        <w:jc w:val="both"/>
      </w:pPr>
      <w:r>
        <w:lastRenderedPageBreak/>
        <w:t xml:space="preserve">5. </w:t>
      </w:r>
      <w:proofErr w:type="gramStart"/>
      <w:r>
        <w:t xml:space="preserve">По результатам рассмотрения поручений Государственного Совета Республики Коми, предложений Главы Республики Коми, Председателя Правительства Республики Коми Коллегией Контрольно-счетной палаты в срок, установленный </w:t>
      </w:r>
      <w:hyperlink w:anchor="P158">
        <w:r>
          <w:rPr>
            <w:color w:val="0000FF"/>
          </w:rPr>
          <w:t>частью 4</w:t>
        </w:r>
      </w:hyperlink>
      <w:r>
        <w:t xml:space="preserve"> настоящей статьи, принимается решение о наличии либо отсутствии законодательных или иных препятствий для включения соответствующих предложений в план работы Контрольно-счетной палаты, а также о включении либо невключении поступивших предложений в указанный план.</w:t>
      </w:r>
      <w:proofErr w:type="gramEnd"/>
    </w:p>
    <w:p w:rsidR="004207E6" w:rsidRDefault="004207E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Законов РК от 31.10.2014 </w:t>
      </w:r>
      <w:hyperlink r:id="rId62">
        <w:r>
          <w:rPr>
            <w:color w:val="0000FF"/>
          </w:rPr>
          <w:t>N 126-РЗ</w:t>
        </w:r>
      </w:hyperlink>
      <w:r>
        <w:t xml:space="preserve">, от 30.09.2021 </w:t>
      </w:r>
      <w:hyperlink r:id="rId63">
        <w:r>
          <w:rPr>
            <w:color w:val="0000FF"/>
          </w:rPr>
          <w:t>N 74-РЗ</w:t>
        </w:r>
      </w:hyperlink>
      <w:r>
        <w:t>)</w:t>
      </w:r>
    </w:p>
    <w:p w:rsidR="004207E6" w:rsidRDefault="004207E6">
      <w:pPr>
        <w:pStyle w:val="ConsPlusNormal"/>
        <w:spacing w:before="200"/>
        <w:ind w:firstLine="540"/>
        <w:jc w:val="both"/>
      </w:pPr>
      <w:r>
        <w:t>Информация о результатах рассмотрения поручений Государственного Совета Республики Коми, предложений Главы Республики Коми, Председателя Правительства Республики Коми направляется Контрольно-счетной палатой соответственно в Государственный Совет Республики Коми, Главе Республики Коми, Председателю Правительства Республики Коми не позднее 10 дней со дня принятия решения Коллегии Контрольно-счетной палаты.</w:t>
      </w:r>
    </w:p>
    <w:p w:rsidR="004207E6" w:rsidRDefault="004207E6">
      <w:pPr>
        <w:pStyle w:val="ConsPlusNormal"/>
        <w:jc w:val="both"/>
      </w:pPr>
      <w:r>
        <w:t xml:space="preserve">(в ред. Законов РК от 31.10.2014 </w:t>
      </w:r>
      <w:hyperlink r:id="rId64">
        <w:r>
          <w:rPr>
            <w:color w:val="0000FF"/>
          </w:rPr>
          <w:t>N 126-РЗ</w:t>
        </w:r>
      </w:hyperlink>
      <w:r>
        <w:t xml:space="preserve">, от 30.09.2021 </w:t>
      </w:r>
      <w:hyperlink r:id="rId65">
        <w:r>
          <w:rPr>
            <w:color w:val="0000FF"/>
          </w:rPr>
          <w:t>N 74-РЗ</w:t>
        </w:r>
      </w:hyperlink>
      <w:r>
        <w:t>)</w:t>
      </w:r>
    </w:p>
    <w:p w:rsidR="004207E6" w:rsidRDefault="004207E6">
      <w:pPr>
        <w:pStyle w:val="ConsPlusNormal"/>
      </w:pPr>
    </w:p>
    <w:p w:rsidR="004207E6" w:rsidRDefault="004207E6">
      <w:pPr>
        <w:pStyle w:val="ConsPlusTitle"/>
        <w:ind w:firstLine="540"/>
        <w:jc w:val="both"/>
        <w:outlineLvl w:val="0"/>
      </w:pPr>
      <w:r>
        <w:t>Статья 12. Регламент Контрольно-счетной палаты</w:t>
      </w:r>
    </w:p>
    <w:p w:rsidR="004207E6" w:rsidRDefault="004207E6">
      <w:pPr>
        <w:pStyle w:val="ConsPlusNormal"/>
      </w:pPr>
    </w:p>
    <w:p w:rsidR="004207E6" w:rsidRDefault="004207E6">
      <w:pPr>
        <w:pStyle w:val="ConsPlusNormal"/>
        <w:ind w:firstLine="540"/>
        <w:jc w:val="both"/>
      </w:pPr>
      <w:r>
        <w:t>Содержание направлений деятельности Контрольно-счетной палаты, подготовки и проведения контрольных и экспертно-аналитических мероприятий и иные вопросы внутренней деятельности Контрольно-счетной палаты определяются Регламентом Контрольно-счетной палаты.</w:t>
      </w:r>
    </w:p>
    <w:p w:rsidR="004207E6" w:rsidRDefault="004207E6">
      <w:pPr>
        <w:pStyle w:val="ConsPlusNormal"/>
      </w:pPr>
    </w:p>
    <w:p w:rsidR="004207E6" w:rsidRDefault="004207E6">
      <w:pPr>
        <w:pStyle w:val="ConsPlusTitle"/>
        <w:ind w:firstLine="540"/>
        <w:jc w:val="both"/>
        <w:outlineLvl w:val="0"/>
      </w:pPr>
      <w:r>
        <w:t>Статья 13. Полномочия Председателя, заместителя Председателя и аудиторов Контрольно-счетной палаты по организации деятельности Контрольно-счетной палаты</w:t>
      </w:r>
    </w:p>
    <w:p w:rsidR="004207E6" w:rsidRDefault="004207E6">
      <w:pPr>
        <w:pStyle w:val="ConsPlusNormal"/>
      </w:pPr>
    </w:p>
    <w:p w:rsidR="004207E6" w:rsidRDefault="004207E6">
      <w:pPr>
        <w:pStyle w:val="ConsPlusNormal"/>
        <w:ind w:firstLine="540"/>
        <w:jc w:val="both"/>
      </w:pPr>
      <w:r>
        <w:t>1. Председатель Контрольно-счетной палаты:</w:t>
      </w:r>
    </w:p>
    <w:p w:rsidR="004207E6" w:rsidRDefault="004207E6">
      <w:pPr>
        <w:pStyle w:val="ConsPlusNormal"/>
        <w:spacing w:before="200"/>
        <w:ind w:firstLine="540"/>
        <w:jc w:val="both"/>
      </w:pPr>
      <w:r>
        <w:t>1) осуществляет общее руководство деятельностью Контрольно-счетной палаты;</w:t>
      </w:r>
    </w:p>
    <w:p w:rsidR="004207E6" w:rsidRDefault="004207E6">
      <w:pPr>
        <w:pStyle w:val="ConsPlusNormal"/>
        <w:spacing w:before="200"/>
        <w:ind w:firstLine="540"/>
        <w:jc w:val="both"/>
      </w:pPr>
      <w:r>
        <w:t>2) утверждает планы работы Контрольно-счетной палаты;</w:t>
      </w:r>
    </w:p>
    <w:p w:rsidR="004207E6" w:rsidRDefault="004207E6">
      <w:pPr>
        <w:pStyle w:val="ConsPlusNormal"/>
        <w:spacing w:before="200"/>
        <w:ind w:firstLine="540"/>
        <w:jc w:val="both"/>
      </w:pPr>
      <w:r>
        <w:t>3) утверждает годовой отчет о деятельности Контрольно-счетной палаты;</w:t>
      </w:r>
    </w:p>
    <w:p w:rsidR="004207E6" w:rsidRDefault="004207E6">
      <w:pPr>
        <w:pStyle w:val="ConsPlusNormal"/>
        <w:spacing w:before="200"/>
        <w:ind w:firstLine="540"/>
        <w:jc w:val="both"/>
      </w:pPr>
      <w:r>
        <w:t>4) подписывает представления и предписания Контрольно-счетной палаты;</w:t>
      </w:r>
    </w:p>
    <w:p w:rsidR="004207E6" w:rsidRDefault="004207E6">
      <w:pPr>
        <w:pStyle w:val="ConsPlusNormal"/>
        <w:spacing w:before="200"/>
        <w:ind w:firstLine="540"/>
        <w:jc w:val="both"/>
      </w:pPr>
      <w:r>
        <w:t>4(1) направляет соответствующему финансовому органу в Республике Коми уведомления о применении бюджетных мер принуждения в случаях, предусмотренных законодательством Российской Федерации;</w:t>
      </w:r>
    </w:p>
    <w:p w:rsidR="004207E6" w:rsidRDefault="004207E6">
      <w:pPr>
        <w:pStyle w:val="ConsPlusNormal"/>
        <w:jc w:val="both"/>
      </w:pPr>
      <w:r>
        <w:t xml:space="preserve">(п. 4(1) </w:t>
      </w:r>
      <w:proofErr w:type="gramStart"/>
      <w:r>
        <w:t>введен</w:t>
      </w:r>
      <w:proofErr w:type="gramEnd"/>
      <w:r>
        <w:t xml:space="preserve"> </w:t>
      </w:r>
      <w:hyperlink r:id="rId66">
        <w:r>
          <w:rPr>
            <w:color w:val="0000FF"/>
          </w:rPr>
          <w:t>Законом</w:t>
        </w:r>
      </w:hyperlink>
      <w:r>
        <w:t xml:space="preserve"> РК от 09.12.2014 N 165-РЗ)</w:t>
      </w:r>
    </w:p>
    <w:p w:rsidR="004207E6" w:rsidRDefault="004207E6">
      <w:pPr>
        <w:pStyle w:val="ConsPlusNormal"/>
        <w:spacing w:before="200"/>
        <w:ind w:firstLine="540"/>
        <w:jc w:val="both"/>
      </w:pPr>
      <w:r>
        <w:t>5) представляет Государственному Совету Республики Коми ежегодный отчет о деятельности Контрольно-счетной палаты;</w:t>
      </w:r>
    </w:p>
    <w:p w:rsidR="004207E6" w:rsidRDefault="004207E6">
      <w:pPr>
        <w:pStyle w:val="ConsPlusNormal"/>
        <w:spacing w:before="200"/>
        <w:ind w:firstLine="540"/>
        <w:jc w:val="both"/>
      </w:pPr>
      <w:r>
        <w:t>6) представляет Государственному Совету Республики Коми, Главе Республики Коми и Председателю Правительства Республики Коми отчеты (заключения) о результатах проведенных контрольных и экспертно-аналитических мероприятий;</w:t>
      </w:r>
    </w:p>
    <w:p w:rsidR="004207E6" w:rsidRDefault="004207E6">
      <w:pPr>
        <w:pStyle w:val="ConsPlusNormal"/>
        <w:jc w:val="both"/>
      </w:pPr>
      <w:r>
        <w:t xml:space="preserve">(в ред. </w:t>
      </w:r>
      <w:hyperlink r:id="rId67">
        <w:r>
          <w:rPr>
            <w:color w:val="0000FF"/>
          </w:rPr>
          <w:t>Закона</w:t>
        </w:r>
      </w:hyperlink>
      <w:r>
        <w:t xml:space="preserve"> РК от 31.10.2014 N 126-РЗ)</w:t>
      </w:r>
    </w:p>
    <w:p w:rsidR="004207E6" w:rsidRDefault="004207E6">
      <w:pPr>
        <w:pStyle w:val="ConsPlusNormal"/>
        <w:spacing w:before="200"/>
        <w:ind w:firstLine="540"/>
        <w:jc w:val="both"/>
      </w:pPr>
      <w:r>
        <w:t>7) представляет Контрольно-счетную палату в отношениях с органами государственной власти и государственными органами Российской Федерации, органами государственной власти и государственными органами Республики Коми, органами местного самоуправления, контрольными органами субъектов Российской Федерации, зарубежных стран, международными и иными организациями;</w:t>
      </w:r>
    </w:p>
    <w:p w:rsidR="004207E6" w:rsidRDefault="004207E6">
      <w:pPr>
        <w:pStyle w:val="ConsPlusNormal"/>
        <w:spacing w:before="200"/>
        <w:ind w:firstLine="540"/>
        <w:jc w:val="both"/>
      </w:pPr>
      <w:r>
        <w:t>8) утверждает положения о структурных подразделениях и должностные регламенты работников аппарата Контрольно-счетной палаты;</w:t>
      </w:r>
    </w:p>
    <w:p w:rsidR="004207E6" w:rsidRDefault="004207E6">
      <w:pPr>
        <w:pStyle w:val="ConsPlusNormal"/>
        <w:jc w:val="both"/>
      </w:pPr>
      <w:r>
        <w:t xml:space="preserve">(в ред. </w:t>
      </w:r>
      <w:hyperlink r:id="rId68">
        <w:r>
          <w:rPr>
            <w:color w:val="0000FF"/>
          </w:rPr>
          <w:t>Закона</w:t>
        </w:r>
      </w:hyperlink>
      <w:r>
        <w:t xml:space="preserve"> РК от 30.09.2021 N 74-РЗ)</w:t>
      </w:r>
    </w:p>
    <w:p w:rsidR="004207E6" w:rsidRDefault="004207E6">
      <w:pPr>
        <w:pStyle w:val="ConsPlusNormal"/>
        <w:spacing w:before="200"/>
        <w:ind w:firstLine="540"/>
        <w:jc w:val="both"/>
      </w:pPr>
      <w:r>
        <w:t>9) осуществляет полномочия представителя нанимателя в соответствии с законодательством о государственной гражданской службе, полномочия по найму и увольнению работников аппарата Контрольно-счетной палаты, не являющихся государственными гражданскими служащими;</w:t>
      </w:r>
    </w:p>
    <w:p w:rsidR="004207E6" w:rsidRDefault="004207E6">
      <w:pPr>
        <w:pStyle w:val="ConsPlusNormal"/>
        <w:jc w:val="both"/>
      </w:pPr>
      <w:r>
        <w:t xml:space="preserve">(в ред. </w:t>
      </w:r>
      <w:hyperlink r:id="rId69">
        <w:r>
          <w:rPr>
            <w:color w:val="0000FF"/>
          </w:rPr>
          <w:t>Закона</w:t>
        </w:r>
      </w:hyperlink>
      <w:r>
        <w:t xml:space="preserve"> РК от 30.09.2021 N 74-РЗ)</w:t>
      </w:r>
    </w:p>
    <w:p w:rsidR="004207E6" w:rsidRDefault="004207E6">
      <w:pPr>
        <w:pStyle w:val="ConsPlusNormal"/>
        <w:spacing w:before="200"/>
        <w:ind w:firstLine="540"/>
        <w:jc w:val="both"/>
      </w:pPr>
      <w:r>
        <w:lastRenderedPageBreak/>
        <w:t>10) осуществляет иные полномочия в соответствии с действующим законодательством и Регламентом Контрольно-счетной палаты.</w:t>
      </w:r>
    </w:p>
    <w:p w:rsidR="004207E6" w:rsidRDefault="004207E6">
      <w:pPr>
        <w:pStyle w:val="ConsPlusNormal"/>
        <w:spacing w:before="200"/>
        <w:ind w:firstLine="540"/>
        <w:jc w:val="both"/>
      </w:pPr>
      <w:r>
        <w:t>2. Заместитель Председателя Контрольно-счетной палаты выполняет должностные обязанности в соответствии с Регламентом Контрольно-счетной палаты, в отсутствие Председателя Контрольно-счетной палаты выполняет его обязанности.</w:t>
      </w:r>
    </w:p>
    <w:p w:rsidR="004207E6" w:rsidRDefault="004207E6">
      <w:pPr>
        <w:pStyle w:val="ConsPlusNormal"/>
        <w:spacing w:before="200"/>
        <w:ind w:firstLine="540"/>
        <w:jc w:val="both"/>
      </w:pPr>
      <w:r>
        <w:t xml:space="preserve">3. Аудиторы Контрольно-счетной палаты </w:t>
      </w:r>
      <w:proofErr w:type="gramStart"/>
      <w:r>
        <w:t>координируют и контролируют</w:t>
      </w:r>
      <w:proofErr w:type="gramEnd"/>
      <w:r>
        <w:t xml:space="preserve"> деятельность работников аппарата Контрольно-счетной палаты в соответствии с утвержденным распределением обязанностей, могут являться руководителями контрольных и экспертно-аналитических мероприятий, осуществляют иные полномочия в соответствии с Регламентом Контрольно-счетной палаты.</w:t>
      </w:r>
    </w:p>
    <w:p w:rsidR="004207E6" w:rsidRDefault="004207E6">
      <w:pPr>
        <w:pStyle w:val="ConsPlusNormal"/>
      </w:pPr>
    </w:p>
    <w:p w:rsidR="004207E6" w:rsidRDefault="004207E6">
      <w:pPr>
        <w:pStyle w:val="ConsPlusTitle"/>
        <w:ind w:firstLine="540"/>
        <w:jc w:val="both"/>
        <w:outlineLvl w:val="0"/>
      </w:pPr>
      <w:r>
        <w:t>Статья 14. Компетенция Коллегии Контрольно-счетной палаты</w:t>
      </w:r>
    </w:p>
    <w:p w:rsidR="004207E6" w:rsidRDefault="004207E6">
      <w:pPr>
        <w:pStyle w:val="ConsPlusNormal"/>
      </w:pPr>
    </w:p>
    <w:p w:rsidR="004207E6" w:rsidRDefault="004207E6">
      <w:pPr>
        <w:pStyle w:val="ConsPlusNormal"/>
        <w:ind w:firstLine="540"/>
        <w:jc w:val="both"/>
      </w:pPr>
      <w:r>
        <w:t>1. Коллегия Контрольно-счетной палаты рассматривает на своих заседаниях следующие вопросы:</w:t>
      </w:r>
    </w:p>
    <w:p w:rsidR="004207E6" w:rsidRDefault="004207E6">
      <w:pPr>
        <w:pStyle w:val="ConsPlusNormal"/>
        <w:spacing w:before="200"/>
        <w:ind w:firstLine="540"/>
        <w:jc w:val="both"/>
      </w:pPr>
      <w:r>
        <w:t>1) годовой отчет о деятельности Контрольно-счетной палаты;</w:t>
      </w:r>
    </w:p>
    <w:p w:rsidR="004207E6" w:rsidRDefault="004207E6">
      <w:pPr>
        <w:pStyle w:val="ConsPlusNormal"/>
        <w:spacing w:before="200"/>
        <w:ind w:firstLine="540"/>
        <w:jc w:val="both"/>
      </w:pPr>
      <w:r>
        <w:t>2) проекты планов работы Контрольно-счетной палаты;</w:t>
      </w:r>
    </w:p>
    <w:p w:rsidR="004207E6" w:rsidRDefault="004207E6">
      <w:pPr>
        <w:pStyle w:val="ConsPlusNormal"/>
        <w:spacing w:before="200"/>
        <w:ind w:firstLine="540"/>
        <w:jc w:val="both"/>
      </w:pPr>
      <w:r>
        <w:t>3) стандарты внешнего государственного финансового контроля, методические рекомендации по проведению контрольных мероприятий;</w:t>
      </w:r>
    </w:p>
    <w:p w:rsidR="004207E6" w:rsidRDefault="004207E6">
      <w:pPr>
        <w:pStyle w:val="ConsPlusNormal"/>
        <w:jc w:val="both"/>
      </w:pPr>
      <w:r>
        <w:t xml:space="preserve">(в ред. </w:t>
      </w:r>
      <w:hyperlink r:id="rId70">
        <w:r>
          <w:rPr>
            <w:color w:val="0000FF"/>
          </w:rPr>
          <w:t>Закона</w:t>
        </w:r>
      </w:hyperlink>
      <w:r>
        <w:t xml:space="preserve"> РК от 30.09.2021 N 74-РЗ)</w:t>
      </w:r>
    </w:p>
    <w:p w:rsidR="004207E6" w:rsidRDefault="004207E6">
      <w:pPr>
        <w:pStyle w:val="ConsPlusNormal"/>
        <w:spacing w:before="200"/>
        <w:ind w:firstLine="540"/>
        <w:jc w:val="both"/>
      </w:pPr>
      <w:r>
        <w:t>4) изменения в структуре и штатном расписании Контрольно-счетной палаты;</w:t>
      </w:r>
    </w:p>
    <w:p w:rsidR="004207E6" w:rsidRDefault="004207E6">
      <w:pPr>
        <w:pStyle w:val="ConsPlusNormal"/>
        <w:spacing w:before="200"/>
        <w:ind w:firstLine="540"/>
        <w:jc w:val="both"/>
      </w:pPr>
      <w:r>
        <w:t>5) итоги контрольных и экспертно-аналитических мероприятий, вопросы направления представлений и предписаний Контрольно-счетной палаты;</w:t>
      </w:r>
    </w:p>
    <w:p w:rsidR="004207E6" w:rsidRDefault="004207E6">
      <w:pPr>
        <w:pStyle w:val="ConsPlusNormal"/>
        <w:spacing w:before="200"/>
        <w:ind w:firstLine="540"/>
        <w:jc w:val="both"/>
      </w:pPr>
      <w:r>
        <w:t>6) другие вопросы, предусмотренные Регламентом Контрольно-счетной палаты.</w:t>
      </w:r>
    </w:p>
    <w:p w:rsidR="004207E6" w:rsidRDefault="004207E6">
      <w:pPr>
        <w:pStyle w:val="ConsPlusNormal"/>
        <w:spacing w:before="200"/>
        <w:ind w:firstLine="540"/>
        <w:jc w:val="both"/>
      </w:pPr>
      <w:r>
        <w:t>2. В исключительной компетенции Коллегии Контрольно-счетной палаты находится:</w:t>
      </w:r>
    </w:p>
    <w:p w:rsidR="004207E6" w:rsidRDefault="004207E6">
      <w:pPr>
        <w:pStyle w:val="ConsPlusNormal"/>
        <w:spacing w:before="200"/>
        <w:ind w:firstLine="540"/>
        <w:jc w:val="both"/>
      </w:pPr>
      <w:r>
        <w:t>1) внесение изменений в планы работы Контрольно-счетной палаты;</w:t>
      </w:r>
    </w:p>
    <w:p w:rsidR="004207E6" w:rsidRDefault="004207E6">
      <w:pPr>
        <w:pStyle w:val="ConsPlusNormal"/>
        <w:spacing w:before="200"/>
        <w:ind w:firstLine="540"/>
        <w:jc w:val="both"/>
      </w:pPr>
      <w:r>
        <w:t>2) отмена представлений и предписаний Контрольно-счетной палаты;</w:t>
      </w:r>
    </w:p>
    <w:p w:rsidR="004207E6" w:rsidRDefault="004207E6">
      <w:pPr>
        <w:pStyle w:val="ConsPlusNormal"/>
        <w:spacing w:before="200"/>
        <w:ind w:firstLine="540"/>
        <w:jc w:val="both"/>
      </w:pPr>
      <w:r>
        <w:t>3) утверждение Регламента Контрольно-счетной палаты.</w:t>
      </w:r>
    </w:p>
    <w:p w:rsidR="004207E6" w:rsidRDefault="004207E6">
      <w:pPr>
        <w:pStyle w:val="ConsPlusNormal"/>
      </w:pPr>
    </w:p>
    <w:p w:rsidR="004207E6" w:rsidRDefault="004207E6">
      <w:pPr>
        <w:pStyle w:val="ConsPlusTitle"/>
        <w:ind w:firstLine="540"/>
        <w:jc w:val="both"/>
        <w:outlineLvl w:val="0"/>
      </w:pPr>
      <w:r>
        <w:t>Статья 15. Обязательность исполнения требований должностных лиц Контрольно-счетной палаты</w:t>
      </w:r>
    </w:p>
    <w:p w:rsidR="004207E6" w:rsidRDefault="004207E6">
      <w:pPr>
        <w:pStyle w:val="ConsPlusNormal"/>
      </w:pPr>
    </w:p>
    <w:p w:rsidR="004207E6" w:rsidRDefault="004207E6">
      <w:pPr>
        <w:pStyle w:val="ConsPlusNormal"/>
        <w:ind w:firstLine="540"/>
        <w:jc w:val="both"/>
      </w:pPr>
      <w:r>
        <w:t xml:space="preserve">1. </w:t>
      </w:r>
      <w:proofErr w:type="gramStart"/>
      <w:r>
        <w:t>Требования и запросы должностных лиц Контрольно-счетной палаты, связанные с осуществлением ими своих должностных полномочий, установленных законодательством Российской Федерации, законодательством Республики Коми, являются обязательными для исполнения органами государственной власти и государственными органами Республики Коми, органами Фонда, органами местного самоуправления, организациями, в отношении которых осуществляется внешний государственный финансовый контроль (далее - проверяемые органы и организации).</w:t>
      </w:r>
      <w:proofErr w:type="gramEnd"/>
    </w:p>
    <w:p w:rsidR="004207E6" w:rsidRDefault="004207E6">
      <w:pPr>
        <w:pStyle w:val="ConsPlusNormal"/>
        <w:spacing w:before="200"/>
        <w:ind w:firstLine="540"/>
        <w:jc w:val="both"/>
      </w:pPr>
      <w:r>
        <w:t>2. Неисполнение законных требований и запросов должностных лиц Контрольно-счетной палаты, а также воспрепятствование осуществлению ими возложенных на них должностных полномочий влекут за собой ответственность, установленную законодательством Российской Федерации и законодательством Республики Коми.</w:t>
      </w:r>
    </w:p>
    <w:p w:rsidR="004207E6" w:rsidRDefault="004207E6">
      <w:pPr>
        <w:pStyle w:val="ConsPlusNormal"/>
      </w:pPr>
    </w:p>
    <w:p w:rsidR="004207E6" w:rsidRDefault="004207E6">
      <w:pPr>
        <w:pStyle w:val="ConsPlusTitle"/>
        <w:ind w:firstLine="540"/>
        <w:jc w:val="both"/>
        <w:outlineLvl w:val="0"/>
      </w:pPr>
      <w:r>
        <w:t>Статья 16. Права, обязанности и ответственность должностных лиц Контрольно-счетной палаты</w:t>
      </w:r>
    </w:p>
    <w:p w:rsidR="004207E6" w:rsidRDefault="004207E6">
      <w:pPr>
        <w:pStyle w:val="ConsPlusNormal"/>
      </w:pPr>
    </w:p>
    <w:p w:rsidR="004207E6" w:rsidRDefault="004207E6">
      <w:pPr>
        <w:pStyle w:val="ConsPlusNormal"/>
        <w:ind w:firstLine="540"/>
        <w:jc w:val="both"/>
      </w:pPr>
      <w:r>
        <w:t xml:space="preserve">1. Должностные лица Контрольно-счетной палаты в пределах своей </w:t>
      </w:r>
      <w:proofErr w:type="gramStart"/>
      <w:r>
        <w:t>компетенции</w:t>
      </w:r>
      <w:proofErr w:type="gramEnd"/>
      <w:r>
        <w:t xml:space="preserve"> при осуществлении возложенных на них должностных полномочий имеют право:</w:t>
      </w:r>
    </w:p>
    <w:p w:rsidR="004207E6" w:rsidRDefault="004207E6">
      <w:pPr>
        <w:pStyle w:val="ConsPlusNormal"/>
        <w:spacing w:before="200"/>
        <w:ind w:firstLine="540"/>
        <w:jc w:val="both"/>
      </w:pPr>
      <w:r>
        <w:t xml:space="preserve">1) беспрепятственно входить на территорию и в помещения, занимаемые проверяемыми органами и организациями, иметь доступ к их документам и материалам, а также осматривать </w:t>
      </w:r>
      <w:r>
        <w:lastRenderedPageBreak/>
        <w:t>занимаемые ими территории и помещения;</w:t>
      </w:r>
    </w:p>
    <w:p w:rsidR="004207E6" w:rsidRDefault="004207E6">
      <w:pPr>
        <w:pStyle w:val="ConsPlusNormal"/>
        <w:spacing w:before="200"/>
        <w:ind w:firstLine="540"/>
        <w:jc w:val="both"/>
      </w:pPr>
      <w:bookmarkStart w:id="6" w:name="P214"/>
      <w:bookmarkEnd w:id="6"/>
      <w:r>
        <w:t xml:space="preserve">2) в случае обнаружения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и архивы проверяемых органов и организаций, изымать документы и материалы с учетом ограничений, установленных законодательством Российской Федерации. </w:t>
      </w:r>
      <w:proofErr w:type="gramStart"/>
      <w:r>
        <w:t>Опечатывание касс, кассовых и служебных помещений, складов и архивов,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актов;</w:t>
      </w:r>
      <w:proofErr w:type="gramEnd"/>
    </w:p>
    <w:p w:rsidR="004207E6" w:rsidRDefault="004207E6">
      <w:pPr>
        <w:pStyle w:val="ConsPlusNormal"/>
        <w:spacing w:before="200"/>
        <w:ind w:firstLine="540"/>
        <w:jc w:val="both"/>
      </w:pPr>
      <w:r>
        <w:t>3) направлять запросы должностным лицам территориальных органов федеральных органов исполнительной власти и их структурных подразделений, органов государственной власти и государственных органов Республики Коми, органов Фонда, органов местного самоуправления и муниципальных органов, организаций;</w:t>
      </w:r>
    </w:p>
    <w:p w:rsidR="004207E6" w:rsidRDefault="004207E6">
      <w:pPr>
        <w:pStyle w:val="ConsPlusNormal"/>
        <w:spacing w:before="200"/>
        <w:ind w:firstLine="540"/>
        <w:jc w:val="both"/>
      </w:pPr>
      <w:r>
        <w:t>4) требовать от руководителей и других должностных лиц проверяемых органов и организаций представления письменных объяснений по фактам нарушений, выявленных при проведении контрольных мероприятий, а также необходимых копий документов, заверенных в установленном порядке;</w:t>
      </w:r>
    </w:p>
    <w:p w:rsidR="004207E6" w:rsidRDefault="004207E6">
      <w:pPr>
        <w:pStyle w:val="ConsPlusNormal"/>
        <w:spacing w:before="200"/>
        <w:ind w:firstLine="540"/>
        <w:jc w:val="both"/>
      </w:pPr>
      <w:r>
        <w:t>5)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материалов, запрошенных при проведении контрольных мероприятий;</w:t>
      </w:r>
    </w:p>
    <w:p w:rsidR="004207E6" w:rsidRDefault="004207E6">
      <w:pPr>
        <w:pStyle w:val="ConsPlusNormal"/>
        <w:spacing w:before="200"/>
        <w:ind w:firstLine="540"/>
        <w:jc w:val="both"/>
      </w:pPr>
      <w:r>
        <w:t>6) знакомиться со всеми необходимыми документами, касающимися финансово-хозяйственной деятельности проверяемых органов и организаций, в том числе в установленном порядке с документами, содержащими государственную, служебную, коммерческую и иную охраняемую законом тайну;</w:t>
      </w:r>
    </w:p>
    <w:p w:rsidR="004207E6" w:rsidRDefault="004207E6">
      <w:pPr>
        <w:pStyle w:val="ConsPlusNormal"/>
        <w:spacing w:before="200"/>
        <w:ind w:firstLine="540"/>
        <w:jc w:val="both"/>
      </w:pPr>
      <w:r>
        <w:t>7) знакомиться с информацией, касающейся финансово-хозяйственной деятельности проверяемых органов и организаций и хранящейся в электронной форме в базах данных проверяемых органов и организаций, в том числе в установленном порядке с информацией, содержащей государственную, служебную, коммерческую и иную охраняемую законом тайну;</w:t>
      </w:r>
    </w:p>
    <w:p w:rsidR="004207E6" w:rsidRDefault="004207E6">
      <w:pPr>
        <w:pStyle w:val="ConsPlusNormal"/>
        <w:spacing w:before="200"/>
        <w:ind w:firstLine="540"/>
        <w:jc w:val="both"/>
      </w:pPr>
      <w:r>
        <w:t>8) знакомиться с технической документацией к электронным базам данных;</w:t>
      </w:r>
    </w:p>
    <w:p w:rsidR="004207E6" w:rsidRDefault="004207E6">
      <w:pPr>
        <w:pStyle w:val="ConsPlusNormal"/>
        <w:spacing w:before="200"/>
        <w:ind w:firstLine="540"/>
        <w:jc w:val="both"/>
      </w:pPr>
      <w:r>
        <w:t>9) составлять протоколы об административных правонарушениях в случаях, предусмотренных законодательством Российской Федерации.</w:t>
      </w:r>
    </w:p>
    <w:p w:rsidR="004207E6" w:rsidRDefault="004207E6">
      <w:pPr>
        <w:pStyle w:val="ConsPlusNormal"/>
        <w:jc w:val="both"/>
      </w:pPr>
      <w:r>
        <w:t xml:space="preserve">(в ред. </w:t>
      </w:r>
      <w:hyperlink r:id="rId71">
        <w:r>
          <w:rPr>
            <w:color w:val="0000FF"/>
          </w:rPr>
          <w:t>Закона</w:t>
        </w:r>
      </w:hyperlink>
      <w:r>
        <w:t xml:space="preserve"> РК от 09.12.2014 N 165-РЗ)</w:t>
      </w:r>
    </w:p>
    <w:p w:rsidR="004207E6" w:rsidRDefault="004207E6">
      <w:pPr>
        <w:pStyle w:val="ConsPlusNormal"/>
        <w:spacing w:before="200"/>
        <w:ind w:firstLine="540"/>
        <w:jc w:val="both"/>
      </w:pPr>
      <w:r>
        <w:t xml:space="preserve">2. Должностные лица Контрольно-счетной палаты в случае опечатывания касс, кассовых и служебных помещений, складов и архивов, изъятия документов и материалов в случае, предусмотренном </w:t>
      </w:r>
      <w:hyperlink w:anchor="P214">
        <w:r>
          <w:rPr>
            <w:color w:val="0000FF"/>
          </w:rPr>
          <w:t>пунктом 2 части 1</w:t>
        </w:r>
      </w:hyperlink>
      <w:r>
        <w:t xml:space="preserve"> настоящей статьи, должны незамедлительно (в течение 24 часов) уведомить об этом Председателя Контрольно-счетной палаты.</w:t>
      </w:r>
    </w:p>
    <w:p w:rsidR="004207E6" w:rsidRDefault="004207E6">
      <w:pPr>
        <w:pStyle w:val="ConsPlusNormal"/>
        <w:spacing w:before="200"/>
        <w:ind w:firstLine="540"/>
        <w:jc w:val="both"/>
      </w:pPr>
      <w:r>
        <w:t xml:space="preserve">Уведомление производится путем направления доступными видами связи соответствующим должностным лицом Председателю Контрольно-счетной палаты информации, содержащей основания и обстоятельства осуществления вышеуказанных действий, а также при наличии технической возможности копий актов, составленных в соответствии с </w:t>
      </w:r>
      <w:hyperlink w:anchor="P214">
        <w:r>
          <w:rPr>
            <w:color w:val="0000FF"/>
          </w:rPr>
          <w:t>пунктом 2 части 1</w:t>
        </w:r>
      </w:hyperlink>
      <w:r>
        <w:t xml:space="preserve"> настоящей статьи.</w:t>
      </w:r>
    </w:p>
    <w:p w:rsidR="004207E6" w:rsidRDefault="004207E6">
      <w:pPr>
        <w:pStyle w:val="ConsPlusNormal"/>
        <w:spacing w:before="200"/>
        <w:ind w:firstLine="540"/>
        <w:jc w:val="both"/>
      </w:pPr>
      <w:r>
        <w:t>2.1. Руководители проверяемых органов и организаций обязаны обеспечивать соответствующих должностных лиц Контрольно-счетной палаты, участвующих в контрольных мероприятиях, оборудованным рабочим местом с доступом к справочным правовым системам, информационно-телекоммуникационной сети Интернет (далее - сеть Интернет).</w:t>
      </w:r>
    </w:p>
    <w:p w:rsidR="004207E6" w:rsidRDefault="004207E6">
      <w:pPr>
        <w:pStyle w:val="ConsPlusNormal"/>
        <w:jc w:val="both"/>
      </w:pPr>
      <w:r>
        <w:t xml:space="preserve">(часть 2.1 введена </w:t>
      </w:r>
      <w:hyperlink r:id="rId72">
        <w:r>
          <w:rPr>
            <w:color w:val="0000FF"/>
          </w:rPr>
          <w:t>Законом</w:t>
        </w:r>
      </w:hyperlink>
      <w:r>
        <w:t xml:space="preserve"> РК от 30.09.2021 N 74-РЗ)</w:t>
      </w:r>
    </w:p>
    <w:p w:rsidR="004207E6" w:rsidRDefault="004207E6">
      <w:pPr>
        <w:pStyle w:val="ConsPlusNormal"/>
        <w:spacing w:before="200"/>
        <w:ind w:firstLine="540"/>
        <w:jc w:val="both"/>
      </w:pPr>
      <w:r>
        <w:t>3. Должностные лица Контрольно-счетной палаты не вправе вмешиваться в оперативно-хозяйственную деятельность проверяемых органов и организаций, а также разглашать информацию, полученную при проведении контрольных мероприятий, предавать гласности свои выводы до завершения контрольных мероприятий и составления соответствующих актов и отчетов.</w:t>
      </w:r>
    </w:p>
    <w:p w:rsidR="004207E6" w:rsidRDefault="004207E6">
      <w:pPr>
        <w:pStyle w:val="ConsPlusNormal"/>
        <w:spacing w:before="200"/>
        <w:ind w:firstLine="540"/>
        <w:jc w:val="both"/>
      </w:pPr>
      <w:r>
        <w:t xml:space="preserve">4. Должностные лица Контрольно-счетной палаты обязаны сохранять государственную, служебную, коммерческую и иную охраняемую законом тайну, ставшую им известной при </w:t>
      </w:r>
      <w:r>
        <w:lastRenderedPageBreak/>
        <w:t>проведении в проверяемых органах и организациях контрольных и экспертно-аналитических мероприятий, проводить контрольные и экспертно-аналитические мероприятия объективно и достоверно отражать их результаты в соответствующих актах, отчетах и заключениях.</w:t>
      </w:r>
    </w:p>
    <w:p w:rsidR="004207E6" w:rsidRDefault="004207E6">
      <w:pPr>
        <w:pStyle w:val="ConsPlusNormal"/>
        <w:spacing w:before="200"/>
        <w:ind w:firstLine="540"/>
        <w:jc w:val="both"/>
      </w:pPr>
      <w:r>
        <w:t xml:space="preserve">4.1. </w:t>
      </w:r>
      <w:proofErr w:type="gramStart"/>
      <w:r>
        <w:t xml:space="preserve">Должностные лица Контрольно-счетной палаты обязаны соблюдать ограничения, запреты, исполнять обязанности, которые установлены Федеральным </w:t>
      </w:r>
      <w:hyperlink r:id="rId73">
        <w:r>
          <w:rPr>
            <w:color w:val="0000FF"/>
          </w:rPr>
          <w:t>законом</w:t>
        </w:r>
      </w:hyperlink>
      <w:r>
        <w:t xml:space="preserve"> "О противодействии коррупции", Федеральным </w:t>
      </w:r>
      <w:hyperlink r:id="rId74">
        <w:r>
          <w:rPr>
            <w:color w:val="0000FF"/>
          </w:rPr>
          <w:t>законом</w:t>
        </w:r>
      </w:hyperlink>
      <w:r>
        <w:t xml:space="preserve"> "О контроле за соответствием расходов лиц, замещающих государственные должности, и иных лиц их доходам", Федеральным </w:t>
      </w:r>
      <w:hyperlink r:id="rId75">
        <w:r>
          <w:rPr>
            <w:color w:val="0000FF"/>
          </w:rPr>
          <w:t>законом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</w:t>
      </w:r>
      <w:proofErr w:type="gramEnd"/>
      <w:r>
        <w:t>, владеть и (или) пользоваться иностранными финансовыми инструментами".</w:t>
      </w:r>
    </w:p>
    <w:p w:rsidR="004207E6" w:rsidRDefault="004207E6">
      <w:pPr>
        <w:pStyle w:val="ConsPlusNormal"/>
        <w:jc w:val="both"/>
      </w:pPr>
      <w:r>
        <w:t xml:space="preserve">(часть 4.1 введена </w:t>
      </w:r>
      <w:hyperlink r:id="rId76">
        <w:r>
          <w:rPr>
            <w:color w:val="0000FF"/>
          </w:rPr>
          <w:t>Законом</w:t>
        </w:r>
      </w:hyperlink>
      <w:r>
        <w:t xml:space="preserve"> РК от 21.04.2017 N 20-РЗ)</w:t>
      </w:r>
    </w:p>
    <w:p w:rsidR="004207E6" w:rsidRDefault="004207E6">
      <w:pPr>
        <w:pStyle w:val="ConsPlusNormal"/>
        <w:spacing w:before="200"/>
        <w:ind w:firstLine="540"/>
        <w:jc w:val="both"/>
      </w:pPr>
      <w:r>
        <w:t xml:space="preserve">4.2. </w:t>
      </w:r>
      <w:proofErr w:type="gramStart"/>
      <w:r>
        <w:t>Председатель, заместитель Председателя, аудиторы Контрольно-счетной палаты, лица, замещающие в Контрольно-счетной палате должности государственной гражданской службы Республики Коми, представляют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совершенной</w:t>
      </w:r>
      <w:proofErr w:type="gramEnd"/>
      <w:r>
        <w:t xml:space="preserve"> </w:t>
      </w:r>
      <w:proofErr w:type="gramStart"/>
      <w:r>
        <w:t xml:space="preserve">им,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сделки, в соответствии с положениями, установленными Федеральным </w:t>
      </w:r>
      <w:hyperlink r:id="rId77">
        <w:r>
          <w:rPr>
            <w:color w:val="0000FF"/>
          </w:rPr>
          <w:t>законом</w:t>
        </w:r>
      </w:hyperlink>
      <w:r>
        <w:t xml:space="preserve"> "О контроле</w:t>
      </w:r>
      <w:proofErr w:type="gramEnd"/>
      <w:r>
        <w:t xml:space="preserve"> за соответствием расходов лиц, замещающих государственные должности, и иных лиц их доходам", </w:t>
      </w:r>
      <w:hyperlink r:id="rId78">
        <w:r>
          <w:rPr>
            <w:color w:val="0000FF"/>
          </w:rPr>
          <w:t>Законом</w:t>
        </w:r>
      </w:hyperlink>
      <w:r>
        <w:t xml:space="preserve"> Республики Коми "О противодействии коррупции в Республике Коми" и иными нормативными правовыми актами для представления сведений о доходах, об имуществе и обязательствах имущественного характера.</w:t>
      </w:r>
    </w:p>
    <w:p w:rsidR="004207E6" w:rsidRDefault="004207E6">
      <w:pPr>
        <w:pStyle w:val="ConsPlusNormal"/>
        <w:jc w:val="both"/>
      </w:pPr>
      <w:r>
        <w:t xml:space="preserve">(часть 4.2 введена </w:t>
      </w:r>
      <w:hyperlink r:id="rId79">
        <w:r>
          <w:rPr>
            <w:color w:val="0000FF"/>
          </w:rPr>
          <w:t>Законом</w:t>
        </w:r>
      </w:hyperlink>
      <w:r>
        <w:t xml:space="preserve"> РК от 02.07.2019 N 35-РЗ; в ред. Законов РК от 30.09.2021 </w:t>
      </w:r>
      <w:hyperlink r:id="rId80">
        <w:r>
          <w:rPr>
            <w:color w:val="0000FF"/>
          </w:rPr>
          <w:t>N 74-РЗ</w:t>
        </w:r>
      </w:hyperlink>
      <w:r>
        <w:t xml:space="preserve">, от 04.07.2022 </w:t>
      </w:r>
      <w:hyperlink r:id="rId81">
        <w:r>
          <w:rPr>
            <w:color w:val="0000FF"/>
          </w:rPr>
          <w:t>N 47-РЗ</w:t>
        </w:r>
      </w:hyperlink>
      <w:r>
        <w:t>)</w:t>
      </w:r>
    </w:p>
    <w:p w:rsidR="004207E6" w:rsidRDefault="004207E6">
      <w:pPr>
        <w:pStyle w:val="ConsPlusNormal"/>
        <w:spacing w:before="200"/>
        <w:ind w:firstLine="540"/>
        <w:jc w:val="both"/>
      </w:pPr>
      <w:r>
        <w:t>5. Должностные лица Контрольно-счетной палаты несут ответственность в соответствии с законодательством Российской Федерации за достоверность и объективность результатов проводимых ими контрольных и экспертно-аналитических мероприятий, а также за разглашение государственной и иной охраняемой законом тайны.</w:t>
      </w:r>
    </w:p>
    <w:p w:rsidR="004207E6" w:rsidRDefault="004207E6">
      <w:pPr>
        <w:pStyle w:val="ConsPlusNormal"/>
        <w:spacing w:before="200"/>
        <w:ind w:firstLine="540"/>
        <w:jc w:val="both"/>
      </w:pPr>
      <w:r>
        <w:t>6. Председатель, заместитель Председателя и аудиторы Контрольно-счетной палаты вправе участвовать в заседаниях Государственного Совета Республики Коми, его комитетов, комиссий и рабочих групп, заседаниях Правительства Республики Коми и иных органов исполнительной власти Республики Коми, а также в заседаниях координационных и совещательных органов при Главе Республики Коми.</w:t>
      </w:r>
    </w:p>
    <w:p w:rsidR="004207E6" w:rsidRDefault="004207E6">
      <w:pPr>
        <w:pStyle w:val="ConsPlusNormal"/>
      </w:pPr>
    </w:p>
    <w:p w:rsidR="004207E6" w:rsidRDefault="004207E6">
      <w:pPr>
        <w:pStyle w:val="ConsPlusTitle"/>
        <w:ind w:firstLine="540"/>
        <w:jc w:val="both"/>
        <w:outlineLvl w:val="0"/>
      </w:pPr>
      <w:r>
        <w:t>Статья 17. Представление информации Контрольно-счетной палате</w:t>
      </w:r>
    </w:p>
    <w:p w:rsidR="004207E6" w:rsidRDefault="004207E6">
      <w:pPr>
        <w:pStyle w:val="ConsPlusNormal"/>
      </w:pPr>
    </w:p>
    <w:p w:rsidR="004207E6" w:rsidRDefault="004207E6">
      <w:pPr>
        <w:pStyle w:val="ConsPlusNormal"/>
        <w:ind w:firstLine="540"/>
        <w:jc w:val="both"/>
      </w:pPr>
      <w:r>
        <w:t>1. Проверяемые органы и организации обязаны представлять Контрольно-счетной палате информацию, необходимую для проведения контрольных и экспертно-аналитических мероприятий.</w:t>
      </w:r>
    </w:p>
    <w:p w:rsidR="004207E6" w:rsidRDefault="004207E6">
      <w:pPr>
        <w:pStyle w:val="ConsPlusNormal"/>
        <w:spacing w:before="200"/>
        <w:ind w:firstLine="540"/>
        <w:jc w:val="both"/>
      </w:pPr>
      <w:r>
        <w:t xml:space="preserve">2. </w:t>
      </w:r>
      <w:proofErr w:type="gramStart"/>
      <w:r>
        <w:t>Органы государственной власти и государственные органы Республики Коми, органы управления государственными внебюджетными фондами, органы местного самоуправления и муниципальные органы, организации, в отношении которых Контрольно-счетная палата вправе осуществлять внешний государственный финансовый контроль или которые обладают информацией, необходимой для осуществления внешнего государственного финансового контроля, их должностные лица, а также территориальные органы федеральных органов исполнительной власти и их структурные подразделения в срок до</w:t>
      </w:r>
      <w:proofErr w:type="gramEnd"/>
      <w:r>
        <w:t xml:space="preserve"> 10 рабочих дней обязаны представлять в Контрольно-счетную палату по ее запросам информацию, документы и материалы, необходимые для проведения контрольных и экспертно-аналитических мероприятий. В случаях, если исполнение запроса требует более длительного времени, указанный срок может быть продлен Председателем Контрольно-счетной палаты, но не более чем на 30 рабочих дней. Решение о продлении срока (об отказе в продлении срока) направляется в соответствующий орган (организацию) в течение 3 рабочих дней с даты его принятия.</w:t>
      </w:r>
    </w:p>
    <w:p w:rsidR="004207E6" w:rsidRDefault="004207E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82">
        <w:r>
          <w:rPr>
            <w:color w:val="0000FF"/>
          </w:rPr>
          <w:t>Закона</w:t>
        </w:r>
      </w:hyperlink>
      <w:r>
        <w:t xml:space="preserve"> РК от 30.09.2021 N 74-РЗ)</w:t>
      </w:r>
    </w:p>
    <w:p w:rsidR="004207E6" w:rsidRDefault="004207E6">
      <w:pPr>
        <w:pStyle w:val="ConsPlusNormal"/>
        <w:spacing w:before="200"/>
        <w:ind w:firstLine="540"/>
        <w:jc w:val="both"/>
      </w:pPr>
      <w:r>
        <w:lastRenderedPageBreak/>
        <w:t>Запрос Контрольно-счетной палаты на бумажном носителе вручается под расписку представителю проверяемого органа (организации) или направляется Контрольно-счетной палатой заказным почтовым отправлением с уведомлением о вручении либо простым почтовым отправлением.</w:t>
      </w:r>
    </w:p>
    <w:p w:rsidR="004207E6" w:rsidRDefault="004207E6">
      <w:pPr>
        <w:pStyle w:val="ConsPlusNormal"/>
        <w:spacing w:before="200"/>
        <w:ind w:firstLine="540"/>
        <w:jc w:val="both"/>
      </w:pPr>
      <w:r>
        <w:t xml:space="preserve">3. </w:t>
      </w:r>
      <w:proofErr w:type="gramStart"/>
      <w:r>
        <w:t xml:space="preserve">Срок ответов на запросы Контрольно-счетной палаты, направленные в рамках проведения контрольных и экспертно-аналитических мероприятий на основании поручений Государственного Совета Республики Коми, предложений Главы Республики Коми, Председателя Правительства Республики Коми, а также в рамках проведения экспертизы в соответствии с </w:t>
      </w:r>
      <w:hyperlink w:anchor="P122">
        <w:r>
          <w:rPr>
            <w:color w:val="0000FF"/>
          </w:rPr>
          <w:t>пунктом 7 части 1 статьи 8</w:t>
        </w:r>
      </w:hyperlink>
      <w:r>
        <w:t xml:space="preserve"> настоящего Закона, определяется Председателем Контрольно-счетной палаты и может составлять менее 10 рабочих дней.</w:t>
      </w:r>
      <w:proofErr w:type="gramEnd"/>
    </w:p>
    <w:p w:rsidR="004207E6" w:rsidRDefault="004207E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Законов РК от 31.10.2014 </w:t>
      </w:r>
      <w:hyperlink r:id="rId83">
        <w:r>
          <w:rPr>
            <w:color w:val="0000FF"/>
          </w:rPr>
          <w:t>N 126-РЗ</w:t>
        </w:r>
      </w:hyperlink>
      <w:r>
        <w:t xml:space="preserve">, от 30.09.2021 </w:t>
      </w:r>
      <w:hyperlink r:id="rId84">
        <w:r>
          <w:rPr>
            <w:color w:val="0000FF"/>
          </w:rPr>
          <w:t>N 74-РЗ</w:t>
        </w:r>
      </w:hyperlink>
      <w:r>
        <w:t>)</w:t>
      </w:r>
    </w:p>
    <w:p w:rsidR="004207E6" w:rsidRDefault="004207E6">
      <w:pPr>
        <w:pStyle w:val="ConsPlusNormal"/>
        <w:spacing w:before="200"/>
        <w:ind w:firstLine="540"/>
        <w:jc w:val="both"/>
      </w:pPr>
      <w:r>
        <w:t xml:space="preserve">4. </w:t>
      </w:r>
      <w:proofErr w:type="gramStart"/>
      <w:r>
        <w:t>При осуществлении Контрольно-счетной палатой контрольных мероприятий проверяемые органы и организации обязаны обеспечить должностным лицам Контрольно-счетной палаты возможность ознакомления с управленческой и иной отчетностью и документацией, документами, связанными с формированием и исполнением республиканского бюджета, бюджета Фонда, местного бюджета, использованием государственной собственности Республики Коми, собственности муниципальных образований, информационными системами, используемыми проверяемыми органами и организациями, технической документацией к ним, а также иными документами</w:t>
      </w:r>
      <w:proofErr w:type="gramEnd"/>
      <w:r>
        <w:t xml:space="preserve">, </w:t>
      </w:r>
      <w:proofErr w:type="gramStart"/>
      <w:r>
        <w:t>необходимыми</w:t>
      </w:r>
      <w:proofErr w:type="gramEnd"/>
      <w:r>
        <w:t xml:space="preserve"> для проведения контрольных мероприятий.</w:t>
      </w:r>
    </w:p>
    <w:p w:rsidR="004207E6" w:rsidRDefault="004207E6">
      <w:pPr>
        <w:pStyle w:val="ConsPlusNormal"/>
        <w:spacing w:before="200"/>
        <w:ind w:firstLine="540"/>
        <w:jc w:val="both"/>
      </w:pPr>
      <w:r>
        <w:t xml:space="preserve">5. </w:t>
      </w:r>
      <w:proofErr w:type="gramStart"/>
      <w:r>
        <w:t xml:space="preserve">Правовые акты Правительства Республики Коми, принимаемые в соответствии с </w:t>
      </w:r>
      <w:hyperlink r:id="rId85">
        <w:r>
          <w:rPr>
            <w:color w:val="0000FF"/>
          </w:rPr>
          <w:t>пунктами "а"</w:t>
        </w:r>
      </w:hyperlink>
      <w:r>
        <w:t xml:space="preserve"> - </w:t>
      </w:r>
      <w:hyperlink r:id="rId86">
        <w:r>
          <w:rPr>
            <w:color w:val="0000FF"/>
          </w:rPr>
          <w:t>"в" статьи 5</w:t>
        </w:r>
      </w:hyperlink>
      <w:r>
        <w:t xml:space="preserve"> Закона Республики Коми "Об управлении и распоряжении государственной собственностью Республики Коми", а также решения органов исполнительной власти Республики Коми о заключении договоров об управлении средствами республиканского бюджета и иными объектами государственной собственности Республики Коми направляются в Контрольно-счетную палату в течение 10 рабочих дней со дня их</w:t>
      </w:r>
      <w:proofErr w:type="gramEnd"/>
      <w:r>
        <w:t xml:space="preserve"> принятия.</w:t>
      </w:r>
    </w:p>
    <w:p w:rsidR="004207E6" w:rsidRDefault="004207E6">
      <w:pPr>
        <w:pStyle w:val="ConsPlusNormal"/>
        <w:jc w:val="both"/>
      </w:pPr>
      <w:r>
        <w:t xml:space="preserve">(часть 5 в ред. </w:t>
      </w:r>
      <w:hyperlink r:id="rId87">
        <w:r>
          <w:rPr>
            <w:color w:val="0000FF"/>
          </w:rPr>
          <w:t>Закона</w:t>
        </w:r>
      </w:hyperlink>
      <w:r>
        <w:t xml:space="preserve"> РК от 02.07.2019 N 35-РЗ)</w:t>
      </w:r>
    </w:p>
    <w:p w:rsidR="004207E6" w:rsidRDefault="004207E6">
      <w:pPr>
        <w:pStyle w:val="ConsPlusNormal"/>
        <w:spacing w:before="200"/>
        <w:ind w:firstLine="540"/>
        <w:jc w:val="both"/>
      </w:pPr>
      <w:r>
        <w:t xml:space="preserve">5.1. Порядок </w:t>
      </w:r>
      <w:proofErr w:type="gramStart"/>
      <w:r>
        <w:t>направления проектов нормативных правовых актов органов государственной власти Республики Коми</w:t>
      </w:r>
      <w:proofErr w:type="gramEnd"/>
      <w:r>
        <w:t xml:space="preserve"> для проведения экспертизы в соответствии с </w:t>
      </w:r>
      <w:hyperlink w:anchor="P122">
        <w:r>
          <w:rPr>
            <w:color w:val="0000FF"/>
          </w:rPr>
          <w:t>пунктом 7 части 1 статьи 8</w:t>
        </w:r>
      </w:hyperlink>
      <w:r>
        <w:t xml:space="preserve"> настоящего Закона устанавливается органами государственной власти Республики Коми, принимающими указанные нормативные правовые акты.</w:t>
      </w:r>
    </w:p>
    <w:p w:rsidR="004207E6" w:rsidRDefault="004207E6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5.1 введена </w:t>
      </w:r>
      <w:hyperlink r:id="rId88">
        <w:r>
          <w:rPr>
            <w:color w:val="0000FF"/>
          </w:rPr>
          <w:t>Законом</w:t>
        </w:r>
      </w:hyperlink>
      <w:r>
        <w:t xml:space="preserve"> РК от 02.07.2019 N 35-РЗ; в ред. </w:t>
      </w:r>
      <w:hyperlink r:id="rId89">
        <w:r>
          <w:rPr>
            <w:color w:val="0000FF"/>
          </w:rPr>
          <w:t>Закона</w:t>
        </w:r>
      </w:hyperlink>
      <w:r>
        <w:t xml:space="preserve"> РК от 30.09.2021 N 74-РЗ)</w:t>
      </w:r>
    </w:p>
    <w:p w:rsidR="004207E6" w:rsidRDefault="004207E6">
      <w:pPr>
        <w:pStyle w:val="ConsPlusNormal"/>
        <w:spacing w:before="200"/>
        <w:ind w:firstLine="540"/>
        <w:jc w:val="both"/>
      </w:pPr>
      <w:r>
        <w:t>6. Министерство финансов Республики Коми направляет в Контрольно-счетную палату отчет об исполнении республиканского бюджета, утвержденную сводную бюджетную роспись, кассовый план, сводную бюджетную роспись и кассовый план с учетом изменений, внесенных в установленном порядке на отчетную дату.</w:t>
      </w:r>
    </w:p>
    <w:p w:rsidR="004207E6" w:rsidRDefault="004207E6">
      <w:pPr>
        <w:pStyle w:val="ConsPlusNormal"/>
        <w:spacing w:before="200"/>
        <w:ind w:firstLine="540"/>
        <w:jc w:val="both"/>
      </w:pPr>
      <w:r>
        <w:t>7. Органы исполнительной власти Республики Коми ежегодно направляют в Контрольно-счетную палату отчеты и заключения аудиторских организаций по результатам аудиторских проверок деятельности государственных унитарных предприятий, учреждений, а также акционерных обществ с долей Республики Коми не менее пятидесяти процентов в течение 30 дней со дня их подписания.</w:t>
      </w:r>
    </w:p>
    <w:p w:rsidR="004207E6" w:rsidRDefault="004207E6">
      <w:pPr>
        <w:pStyle w:val="ConsPlusNormal"/>
        <w:spacing w:before="200"/>
        <w:ind w:firstLine="540"/>
        <w:jc w:val="both"/>
      </w:pPr>
      <w:r>
        <w:t>7(1). Контрольно-счетная палата не вправе запрашивать информацию, документы и материалы, если такие информация, документы и материалы ранее уже были ей представлены.</w:t>
      </w:r>
    </w:p>
    <w:p w:rsidR="004207E6" w:rsidRDefault="004207E6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7(1) введена </w:t>
      </w:r>
      <w:hyperlink r:id="rId90">
        <w:r>
          <w:rPr>
            <w:color w:val="0000FF"/>
          </w:rPr>
          <w:t>Законом</w:t>
        </w:r>
      </w:hyperlink>
      <w:r>
        <w:t xml:space="preserve"> РК от 25.12.2012 N 113-РЗ)</w:t>
      </w:r>
    </w:p>
    <w:p w:rsidR="004207E6" w:rsidRDefault="004207E6">
      <w:pPr>
        <w:pStyle w:val="ConsPlusNormal"/>
        <w:spacing w:before="200"/>
        <w:ind w:firstLine="540"/>
        <w:jc w:val="both"/>
      </w:pPr>
      <w:r>
        <w:t xml:space="preserve">8. </w:t>
      </w:r>
      <w:proofErr w:type="gramStart"/>
      <w:r>
        <w:t>Непредставление или несвоевременное представление в Контрольно-счетную палату по ее запросу информации, документов и материалов, необходимых для проведения контрольных и экспертно-аналитических мероприятий, а равно представление информации, документов и материалов не в полном объеме или представление недостоверных информации, документов и материалов влечет за собой ответственность, установленную законодательством Российской Федерации и (или) законодательством Республики Коми.</w:t>
      </w:r>
      <w:proofErr w:type="gramEnd"/>
    </w:p>
    <w:p w:rsidR="004207E6" w:rsidRDefault="004207E6">
      <w:pPr>
        <w:pStyle w:val="ConsPlusNormal"/>
        <w:spacing w:before="200"/>
        <w:ind w:firstLine="540"/>
        <w:jc w:val="both"/>
      </w:pPr>
      <w:r>
        <w:t>9. При осуществлении внешнего государственного финансового контроля Контрольно-счетной палате предоставляется необходимый для реализации ее полномочий постоянный доступ к государственным и муниципальным информационным системам в соответствии с законодательством Российской Федерации об информации, информационных технологиях и о защите информации, законодательством Российской Федерации о государственной и иной охраняемой законом тайне.</w:t>
      </w:r>
    </w:p>
    <w:p w:rsidR="004207E6" w:rsidRDefault="004207E6">
      <w:pPr>
        <w:pStyle w:val="ConsPlusNormal"/>
        <w:jc w:val="both"/>
      </w:pPr>
      <w:r>
        <w:lastRenderedPageBreak/>
        <w:t>(</w:t>
      </w:r>
      <w:proofErr w:type="gramStart"/>
      <w:r>
        <w:t>ч</w:t>
      </w:r>
      <w:proofErr w:type="gramEnd"/>
      <w:r>
        <w:t xml:space="preserve">асть 9 введена </w:t>
      </w:r>
      <w:hyperlink r:id="rId91">
        <w:r>
          <w:rPr>
            <w:color w:val="0000FF"/>
          </w:rPr>
          <w:t>Законом</w:t>
        </w:r>
      </w:hyperlink>
      <w:r>
        <w:t xml:space="preserve"> РК от 30.09.2021 N 74-РЗ)</w:t>
      </w:r>
    </w:p>
    <w:p w:rsidR="004207E6" w:rsidRDefault="004207E6">
      <w:pPr>
        <w:pStyle w:val="ConsPlusNormal"/>
      </w:pPr>
    </w:p>
    <w:p w:rsidR="004207E6" w:rsidRDefault="004207E6">
      <w:pPr>
        <w:pStyle w:val="ConsPlusTitle"/>
        <w:ind w:firstLine="540"/>
        <w:jc w:val="both"/>
        <w:outlineLvl w:val="0"/>
      </w:pPr>
      <w:r>
        <w:t>Статья 18. Представления и предписания Контрольно-счетной палаты</w:t>
      </w:r>
    </w:p>
    <w:p w:rsidR="004207E6" w:rsidRDefault="004207E6">
      <w:pPr>
        <w:pStyle w:val="ConsPlusNormal"/>
      </w:pPr>
    </w:p>
    <w:p w:rsidR="004207E6" w:rsidRDefault="004207E6">
      <w:pPr>
        <w:pStyle w:val="ConsPlusNormal"/>
        <w:ind w:firstLine="540"/>
        <w:jc w:val="both"/>
      </w:pPr>
      <w:r>
        <w:t xml:space="preserve">1. </w:t>
      </w:r>
      <w:proofErr w:type="gramStart"/>
      <w:r>
        <w:t>Контрольно-счетная палата по результатам проведения контрольных мероприятий вправе вносить в органы государственной власти и государственные органы Республики Коми, органы местного самоуправления и муниципальные органы, проверяемые органы и организации и их должностным лицам представления для принятия мер по устранению выявленных бюджетных и иных нарушений и недостатков, предотвращению нанесения материального ущерба Республике Коми, муниципальному образованию или возмещению причиненного вреда, по привлечению к</w:t>
      </w:r>
      <w:proofErr w:type="gramEnd"/>
      <w:r>
        <w:t xml:space="preserve"> ответственности должностных лиц, виновных в допущенных нарушениях, а также мер по пресечению, устранению и предупреждению нарушений.</w:t>
      </w:r>
    </w:p>
    <w:p w:rsidR="004207E6" w:rsidRDefault="004207E6">
      <w:pPr>
        <w:pStyle w:val="ConsPlusNormal"/>
        <w:jc w:val="both"/>
      </w:pPr>
      <w:r>
        <w:t xml:space="preserve">(в ред. </w:t>
      </w:r>
      <w:hyperlink r:id="rId92">
        <w:r>
          <w:rPr>
            <w:color w:val="0000FF"/>
          </w:rPr>
          <w:t>Закона</w:t>
        </w:r>
      </w:hyperlink>
      <w:r>
        <w:t xml:space="preserve"> РК от 30.09.2021 N 74-РЗ)</w:t>
      </w:r>
    </w:p>
    <w:p w:rsidR="004207E6" w:rsidRDefault="004207E6">
      <w:pPr>
        <w:pStyle w:val="ConsPlusNormal"/>
        <w:spacing w:before="200"/>
        <w:ind w:firstLine="540"/>
        <w:jc w:val="both"/>
      </w:pPr>
      <w:r>
        <w:t>2. Представление Контрольно-счетной палаты подписывается Председателем Контрольно-счетной палаты либо его заместителем.</w:t>
      </w:r>
    </w:p>
    <w:p w:rsidR="004207E6" w:rsidRDefault="004207E6">
      <w:pPr>
        <w:pStyle w:val="ConsPlusNormal"/>
        <w:spacing w:before="200"/>
        <w:ind w:firstLine="540"/>
        <w:jc w:val="both"/>
      </w:pPr>
      <w:r>
        <w:t xml:space="preserve">3. </w:t>
      </w:r>
      <w:proofErr w:type="gramStart"/>
      <w:r>
        <w:t>Органы государственной власти и государственные органы Республики Коми, органы местного самоуправления и муниципальные органы, а также организации в указанный в представлении срок или, если срок не указан, в течение 30 дней со дня его получения обязаны уведомить в письменной форме Контрольно-счетную палату о принятых по результатам выполнения представления решениях и мерах.</w:t>
      </w:r>
      <w:proofErr w:type="gramEnd"/>
    </w:p>
    <w:p w:rsidR="004207E6" w:rsidRDefault="004207E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93">
        <w:r>
          <w:rPr>
            <w:color w:val="0000FF"/>
          </w:rPr>
          <w:t>Закона</w:t>
        </w:r>
      </w:hyperlink>
      <w:r>
        <w:t xml:space="preserve"> РК от 30.09.2021 N 74-РЗ)</w:t>
      </w:r>
    </w:p>
    <w:p w:rsidR="004207E6" w:rsidRDefault="004207E6">
      <w:pPr>
        <w:pStyle w:val="ConsPlusNormal"/>
        <w:spacing w:before="200"/>
        <w:ind w:firstLine="540"/>
        <w:jc w:val="both"/>
      </w:pPr>
      <w:r>
        <w:t>3.1. Срок выполнения представления может быть продлен по решению Контрольно-счетной палаты, но не более одного раза.</w:t>
      </w:r>
    </w:p>
    <w:p w:rsidR="004207E6" w:rsidRDefault="004207E6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3.1 введена </w:t>
      </w:r>
      <w:hyperlink r:id="rId94">
        <w:r>
          <w:rPr>
            <w:color w:val="0000FF"/>
          </w:rPr>
          <w:t>Законом</w:t>
        </w:r>
      </w:hyperlink>
      <w:r>
        <w:t xml:space="preserve"> РК от 30.09.2021 N 74-РЗ)</w:t>
      </w:r>
    </w:p>
    <w:p w:rsidR="004207E6" w:rsidRDefault="004207E6">
      <w:pPr>
        <w:pStyle w:val="ConsPlusNormal"/>
        <w:spacing w:before="200"/>
        <w:ind w:firstLine="540"/>
        <w:jc w:val="both"/>
      </w:pPr>
      <w:r>
        <w:t xml:space="preserve">4. </w:t>
      </w:r>
      <w:proofErr w:type="gramStart"/>
      <w:r>
        <w:t>В случае выявления нарушений, требующих безотлагательных мер по их пресечению и предупреждению, невыполнения представлений Контрольно-счетной палаты, а также в случае воспрепятствования проведению должностными лицами Контрольно-счетной палаты контрольных мероприятий Контрольно-счетная палата направляет в органы государственной власти и государственные органы Республики Коми, органы местного самоуправления и муниципальные органы, проверяемые органы и организации и их должностным лицам предписание.</w:t>
      </w:r>
      <w:proofErr w:type="gramEnd"/>
    </w:p>
    <w:p w:rsidR="004207E6" w:rsidRDefault="004207E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95">
        <w:r>
          <w:rPr>
            <w:color w:val="0000FF"/>
          </w:rPr>
          <w:t>Закона</w:t>
        </w:r>
      </w:hyperlink>
      <w:r>
        <w:t xml:space="preserve"> РК от 30.09.2021 N 74-РЗ)</w:t>
      </w:r>
    </w:p>
    <w:p w:rsidR="004207E6" w:rsidRDefault="004207E6">
      <w:pPr>
        <w:pStyle w:val="ConsPlusNormal"/>
        <w:spacing w:before="200"/>
        <w:ind w:firstLine="540"/>
        <w:jc w:val="both"/>
      </w:pPr>
      <w:r>
        <w:t>5. Предписание Контрольно-счетной палаты должно содержать указание на конкретные допущенные нарушения и конкретные основания вынесения предписания.</w:t>
      </w:r>
    </w:p>
    <w:p w:rsidR="004207E6" w:rsidRDefault="004207E6">
      <w:pPr>
        <w:pStyle w:val="ConsPlusNormal"/>
        <w:spacing w:before="200"/>
        <w:ind w:firstLine="540"/>
        <w:jc w:val="both"/>
      </w:pPr>
      <w:r>
        <w:t>6. Предписание Контрольно-счетной палаты подписывается Председателем Контрольно-счетной палаты либо его заместителем.</w:t>
      </w:r>
    </w:p>
    <w:p w:rsidR="004207E6" w:rsidRDefault="004207E6">
      <w:pPr>
        <w:pStyle w:val="ConsPlusNormal"/>
        <w:spacing w:before="200"/>
        <w:ind w:firstLine="540"/>
        <w:jc w:val="both"/>
      </w:pPr>
      <w:r>
        <w:t>7. Предписание Контрольно-счетной палаты должно быть исполнено в установленные в нем сроки. Срок выполнения предписания может быть продлен по решению Контрольно-счетной палаты, но не более одного раза.</w:t>
      </w:r>
    </w:p>
    <w:p w:rsidR="004207E6" w:rsidRDefault="004207E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96">
        <w:r>
          <w:rPr>
            <w:color w:val="0000FF"/>
          </w:rPr>
          <w:t>Закона</w:t>
        </w:r>
      </w:hyperlink>
      <w:r>
        <w:t xml:space="preserve"> РК от 30.09.2021 N 74-РЗ)</w:t>
      </w:r>
    </w:p>
    <w:p w:rsidR="004207E6" w:rsidRDefault="004207E6">
      <w:pPr>
        <w:pStyle w:val="ConsPlusNormal"/>
        <w:spacing w:before="200"/>
        <w:ind w:firstLine="540"/>
        <w:jc w:val="both"/>
      </w:pPr>
      <w:r>
        <w:t>8. Невыполнение представления или предписания Контрольно-счетной палаты влечет за собой ответственность, установленную законодательством Российской Федерации.</w:t>
      </w:r>
    </w:p>
    <w:p w:rsidR="004207E6" w:rsidRDefault="004207E6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8 в ред. </w:t>
      </w:r>
      <w:hyperlink r:id="rId97">
        <w:r>
          <w:rPr>
            <w:color w:val="0000FF"/>
          </w:rPr>
          <w:t>Закона</w:t>
        </w:r>
      </w:hyperlink>
      <w:r>
        <w:t xml:space="preserve"> РК от 30.09.2021 N 74-РЗ)</w:t>
      </w:r>
    </w:p>
    <w:p w:rsidR="004207E6" w:rsidRDefault="004207E6">
      <w:pPr>
        <w:pStyle w:val="ConsPlusNormal"/>
        <w:spacing w:before="200"/>
        <w:ind w:firstLine="540"/>
        <w:jc w:val="both"/>
      </w:pPr>
      <w:r>
        <w:t>9. В случае</w:t>
      </w:r>
      <w:proofErr w:type="gramStart"/>
      <w:r>
        <w:t>,</w:t>
      </w:r>
      <w:proofErr w:type="gramEnd"/>
      <w:r>
        <w:t xml:space="preserve"> если при проведении контрольных мероприятий выявлены факты незаконного использования средств республиканского бюджета, местного бюджета, а также средств бюджета Фонда, в которых усматриваются признаки преступления или коррупционного правонарушения, Контрольно-счетная палата в установленном порядке незамедлительно передает материалы контрольных мероприятий в правоохранительные органы.</w:t>
      </w:r>
    </w:p>
    <w:p w:rsidR="004207E6" w:rsidRDefault="004207E6">
      <w:pPr>
        <w:pStyle w:val="ConsPlusNormal"/>
      </w:pPr>
    </w:p>
    <w:p w:rsidR="004207E6" w:rsidRDefault="004207E6">
      <w:pPr>
        <w:pStyle w:val="ConsPlusTitle"/>
        <w:ind w:firstLine="540"/>
        <w:jc w:val="both"/>
        <w:outlineLvl w:val="0"/>
      </w:pPr>
      <w:r>
        <w:t>Статья 19. Гарантии прав проверяемых органов и организаций</w:t>
      </w:r>
    </w:p>
    <w:p w:rsidR="004207E6" w:rsidRDefault="004207E6">
      <w:pPr>
        <w:pStyle w:val="ConsPlusNormal"/>
      </w:pPr>
    </w:p>
    <w:p w:rsidR="004207E6" w:rsidRDefault="004207E6">
      <w:pPr>
        <w:pStyle w:val="ConsPlusNormal"/>
        <w:ind w:firstLine="540"/>
        <w:jc w:val="both"/>
      </w:pPr>
      <w:r>
        <w:t xml:space="preserve">1. Акты, составленные Контрольно-счетной палатой при проведении контрольных мероприятий, доводятся до сведения руководителей проверяемых органов и организаций. Пояснения и замечания руководителей проверяемых органов и организаций, представленные в срок до 5 рабочих дней со дня получения акта, </w:t>
      </w:r>
      <w:proofErr w:type="gramStart"/>
      <w:r>
        <w:t>прилагаются к актам и в дальнейшем являются</w:t>
      </w:r>
      <w:proofErr w:type="gramEnd"/>
      <w:r>
        <w:t xml:space="preserve"> их неотъемлемой частью.</w:t>
      </w:r>
    </w:p>
    <w:p w:rsidR="004207E6" w:rsidRDefault="004207E6">
      <w:pPr>
        <w:pStyle w:val="ConsPlusNormal"/>
        <w:jc w:val="both"/>
      </w:pPr>
      <w:r>
        <w:lastRenderedPageBreak/>
        <w:t xml:space="preserve">(в ред. </w:t>
      </w:r>
      <w:hyperlink r:id="rId98">
        <w:r>
          <w:rPr>
            <w:color w:val="0000FF"/>
          </w:rPr>
          <w:t>Закона</w:t>
        </w:r>
      </w:hyperlink>
      <w:r>
        <w:t xml:space="preserve"> РК от 09.12.2014 N 165-РЗ)</w:t>
      </w:r>
    </w:p>
    <w:p w:rsidR="004207E6" w:rsidRDefault="004207E6">
      <w:pPr>
        <w:pStyle w:val="ConsPlusNormal"/>
        <w:spacing w:before="200"/>
        <w:ind w:firstLine="540"/>
        <w:jc w:val="both"/>
      </w:pPr>
      <w:r>
        <w:t>2. Проверяемые органы и организации и их должностные лица вправе обратиться в суд с заявлением о признании недействительным полностью или частично предписания Контрольно-счетной палаты, а также обратиться с жалобой на действия (бездействие) Контрольно-счетной палаты в Государственный Совет Республики Коми. Подача заявления не приостанавливает действия предписания.</w:t>
      </w:r>
    </w:p>
    <w:p w:rsidR="004207E6" w:rsidRDefault="004207E6">
      <w:pPr>
        <w:pStyle w:val="ConsPlusNormal"/>
      </w:pPr>
    </w:p>
    <w:p w:rsidR="004207E6" w:rsidRDefault="004207E6">
      <w:pPr>
        <w:pStyle w:val="ConsPlusTitle"/>
        <w:ind w:firstLine="540"/>
        <w:jc w:val="both"/>
        <w:outlineLvl w:val="0"/>
      </w:pPr>
      <w:r>
        <w:t>Статья 20. Взаимодействие Контрольно-счетной палаты с государственными, муниципальными органами и иными организациями</w:t>
      </w:r>
    </w:p>
    <w:p w:rsidR="004207E6" w:rsidRDefault="004207E6">
      <w:pPr>
        <w:pStyle w:val="ConsPlusNormal"/>
      </w:pPr>
    </w:p>
    <w:p w:rsidR="004207E6" w:rsidRDefault="004207E6">
      <w:pPr>
        <w:pStyle w:val="ConsPlusNormal"/>
        <w:ind w:firstLine="540"/>
        <w:jc w:val="both"/>
      </w:pPr>
      <w:r>
        <w:t xml:space="preserve">1. </w:t>
      </w:r>
      <w:proofErr w:type="gramStart"/>
      <w:r>
        <w:t>Контрольно-счетная палата при осуществлении своей деятельности вправе взаимодействовать с органами исполнительной власти Республики Коми, территориальными управлениями Центрального банка Российской Федерации, территориальными органами Федерального казначейства, налоговыми органами, органами прокуратуры, иными правоохранительными, надзорными и контрольными органами Российской Федерации, субъектов Российской Федерации и муниципальных образований, заключать с ними соглашения о сотрудничестве и взаимодействии, обмениваться результатами контрольной и экспертно-аналитической деятельности, нормативными и методическими материалами</w:t>
      </w:r>
      <w:proofErr w:type="gramEnd"/>
      <w:r>
        <w:t>.</w:t>
      </w:r>
    </w:p>
    <w:p w:rsidR="004207E6" w:rsidRDefault="004207E6">
      <w:pPr>
        <w:pStyle w:val="ConsPlusNormal"/>
        <w:spacing w:before="200"/>
        <w:ind w:firstLine="540"/>
        <w:jc w:val="both"/>
      </w:pPr>
      <w:r>
        <w:t>1.1. Контрольно-счетная палата вправе на основе заключенных соглашений о сотрудничестве и взаимодействии привлекать к участию в проведении контрольных и экспертно-аналитических мероприятий контрольные, правоохранительные и иные органы и их представителей, а также на договорной основе аудиторские, научно-исследовательские, экспертные и иные учреждения и организации, отдельных специалистов, экспертов, переводчиков.</w:t>
      </w:r>
    </w:p>
    <w:p w:rsidR="004207E6" w:rsidRDefault="004207E6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1.1 введена </w:t>
      </w:r>
      <w:hyperlink r:id="rId99">
        <w:r>
          <w:rPr>
            <w:color w:val="0000FF"/>
          </w:rPr>
          <w:t>Законом</w:t>
        </w:r>
      </w:hyperlink>
      <w:r>
        <w:t xml:space="preserve"> РК от 30.09.2021 N 74-РЗ)</w:t>
      </w:r>
    </w:p>
    <w:p w:rsidR="004207E6" w:rsidRDefault="004207E6">
      <w:pPr>
        <w:pStyle w:val="ConsPlusNormal"/>
        <w:spacing w:before="200"/>
        <w:ind w:firstLine="540"/>
        <w:jc w:val="both"/>
      </w:pPr>
      <w:r>
        <w:t>2. Контрольно-счетная палата при осуществлении своей деятельности вправе взаимодействовать с контрольно-счетными органами других субъектов Российской Федерации, контрольно-счетными органами муниципальных образований, со Счетной палатой Российской Федерации, заключать с ними соглашения о сотрудничестве и взаимодействии, вступать в объединения (ассоциации) контрольно-счетных органов Российской Федерации, объединения (ассоциации) контрольно-счетных органов Республики Коми.</w:t>
      </w:r>
    </w:p>
    <w:p w:rsidR="004207E6" w:rsidRDefault="004207E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00">
        <w:r>
          <w:rPr>
            <w:color w:val="0000FF"/>
          </w:rPr>
          <w:t>Закона</w:t>
        </w:r>
      </w:hyperlink>
      <w:r>
        <w:t xml:space="preserve"> РК от 03.06.2014 N 66-РЗ)</w:t>
      </w:r>
    </w:p>
    <w:p w:rsidR="004207E6" w:rsidRDefault="004207E6">
      <w:pPr>
        <w:pStyle w:val="ConsPlusNormal"/>
        <w:spacing w:before="200"/>
        <w:ind w:firstLine="540"/>
        <w:jc w:val="both"/>
      </w:pPr>
      <w:r>
        <w:t>3. В целях координации своей деятельности Контрольно-счетная палата и иные государственные органы Республики Коми могут создавать как временные, так и постоянно действующие совместные координационные, консультационные, совещательные и другие рабочие органы.</w:t>
      </w:r>
    </w:p>
    <w:p w:rsidR="004207E6" w:rsidRDefault="004207E6">
      <w:pPr>
        <w:pStyle w:val="ConsPlusNormal"/>
        <w:spacing w:before="200"/>
        <w:ind w:firstLine="540"/>
        <w:jc w:val="both"/>
      </w:pPr>
      <w:r>
        <w:t xml:space="preserve">4. Контрольно-счетная палата вправе </w:t>
      </w:r>
      <w:proofErr w:type="gramStart"/>
      <w:r>
        <w:t>устанавливать и поддерживать</w:t>
      </w:r>
      <w:proofErr w:type="gramEnd"/>
      <w:r>
        <w:t xml:space="preserve"> связи со счетными и контрольными палатами и органами парламентского контроля субъектов иностранных федеративных государств, а также административно-территориальных образований иностранных государств, с их международными объединениями, заключать с ними соглашения о сотрудничестве и взаимодействии, вступать в указанные международные объединения органов финансового контроля.</w:t>
      </w:r>
    </w:p>
    <w:p w:rsidR="004207E6" w:rsidRDefault="004207E6">
      <w:pPr>
        <w:pStyle w:val="ConsPlusNormal"/>
        <w:spacing w:before="200"/>
        <w:ind w:firstLine="540"/>
        <w:jc w:val="both"/>
      </w:pPr>
      <w:r>
        <w:t>5. Контрольно-счетная палата по письменному обращению контрольно-счетных органов других субъектов Российской Федерации может принимать участие в проводимых ими контрольных и экспертно-аналитических мероприятиях.</w:t>
      </w:r>
    </w:p>
    <w:p w:rsidR="004207E6" w:rsidRDefault="004207E6">
      <w:pPr>
        <w:pStyle w:val="ConsPlusNormal"/>
        <w:spacing w:before="200"/>
        <w:ind w:firstLine="540"/>
        <w:jc w:val="both"/>
      </w:pPr>
      <w:r>
        <w:t xml:space="preserve">6. Исключена. - </w:t>
      </w:r>
      <w:hyperlink r:id="rId101">
        <w:r>
          <w:rPr>
            <w:color w:val="0000FF"/>
          </w:rPr>
          <w:t>Закон</w:t>
        </w:r>
      </w:hyperlink>
      <w:r>
        <w:t xml:space="preserve"> РК от 30.09.2021 N 74-РЗ.</w:t>
      </w:r>
    </w:p>
    <w:p w:rsidR="004207E6" w:rsidRDefault="004207E6">
      <w:pPr>
        <w:pStyle w:val="ConsPlusNormal"/>
        <w:spacing w:before="200"/>
        <w:ind w:firstLine="540"/>
        <w:jc w:val="both"/>
      </w:pPr>
      <w:r>
        <w:t>7. Контрольно-счетная палата вправе:</w:t>
      </w:r>
    </w:p>
    <w:p w:rsidR="004207E6" w:rsidRDefault="004207E6">
      <w:pPr>
        <w:pStyle w:val="ConsPlusNormal"/>
        <w:spacing w:before="200"/>
        <w:ind w:firstLine="540"/>
        <w:jc w:val="both"/>
      </w:pPr>
      <w:r>
        <w:t>1) организовывать взаимодействие с контрольно-счетными органами муниципальных образований, в том числе при проведении на территориях соответствующих муниципальных образований совместных контрольных и экспертно-аналитических мероприятий;</w:t>
      </w:r>
    </w:p>
    <w:p w:rsidR="004207E6" w:rsidRDefault="004207E6">
      <w:pPr>
        <w:pStyle w:val="ConsPlusNormal"/>
        <w:spacing w:before="200"/>
        <w:ind w:firstLine="540"/>
        <w:jc w:val="both"/>
      </w:pPr>
      <w:r>
        <w:t>2) оказывать контрольно-счетным органам муниципальных образований организационную, правовую, информационную, методическую и иную помощь;</w:t>
      </w:r>
    </w:p>
    <w:p w:rsidR="004207E6" w:rsidRDefault="004207E6">
      <w:pPr>
        <w:pStyle w:val="ConsPlusNormal"/>
        <w:spacing w:before="200"/>
        <w:ind w:firstLine="540"/>
        <w:jc w:val="both"/>
      </w:pPr>
      <w:r>
        <w:t xml:space="preserve">3) содействовать получению профессионального образования и дополнительного профессионального образования работников контрольно-счетных органов муниципальных </w:t>
      </w:r>
      <w:r>
        <w:lastRenderedPageBreak/>
        <w:t>образований;</w:t>
      </w:r>
    </w:p>
    <w:p w:rsidR="004207E6" w:rsidRDefault="004207E6">
      <w:pPr>
        <w:pStyle w:val="ConsPlusNormal"/>
        <w:jc w:val="both"/>
      </w:pPr>
      <w:r>
        <w:t xml:space="preserve">(в ред. </w:t>
      </w:r>
      <w:hyperlink r:id="rId102">
        <w:r>
          <w:rPr>
            <w:color w:val="0000FF"/>
          </w:rPr>
          <w:t>Закона</w:t>
        </w:r>
      </w:hyperlink>
      <w:r>
        <w:t xml:space="preserve"> РК от 03.06.2014 N 66-РЗ)</w:t>
      </w:r>
    </w:p>
    <w:p w:rsidR="004207E6" w:rsidRDefault="004207E6">
      <w:pPr>
        <w:pStyle w:val="ConsPlusNormal"/>
        <w:spacing w:before="200"/>
        <w:ind w:firstLine="540"/>
        <w:jc w:val="both"/>
      </w:pPr>
      <w:r>
        <w:t>4) осуществлять совместно с контрольно-счетными органами муниципальных образований планирование совместных контрольных и экспертно-аналитических мероприятий и организовывать их проведение;</w:t>
      </w:r>
    </w:p>
    <w:p w:rsidR="004207E6" w:rsidRDefault="004207E6">
      <w:pPr>
        <w:pStyle w:val="ConsPlusNormal"/>
        <w:spacing w:before="200"/>
        <w:ind w:firstLine="540"/>
        <w:jc w:val="both"/>
      </w:pPr>
      <w:r>
        <w:t>5) по обращению контрольно-счетных органов муниципальных образований или представительных органов муниципальных образований осуществлять анализ деятельности контрольно-счетных органов муниципальных образований и давать рекомендации по повышению эффективности их работы;</w:t>
      </w:r>
    </w:p>
    <w:p w:rsidR="004207E6" w:rsidRDefault="004207E6">
      <w:pPr>
        <w:pStyle w:val="ConsPlusNormal"/>
        <w:jc w:val="both"/>
      </w:pPr>
      <w:r>
        <w:t xml:space="preserve">(в ред. </w:t>
      </w:r>
      <w:hyperlink r:id="rId103">
        <w:r>
          <w:rPr>
            <w:color w:val="0000FF"/>
          </w:rPr>
          <w:t>Закона</w:t>
        </w:r>
      </w:hyperlink>
      <w:r>
        <w:t xml:space="preserve"> РК от 30.09.2021 N 74-РЗ)</w:t>
      </w:r>
    </w:p>
    <w:p w:rsidR="004207E6" w:rsidRDefault="004207E6">
      <w:pPr>
        <w:pStyle w:val="ConsPlusNormal"/>
        <w:spacing w:before="200"/>
        <w:ind w:firstLine="540"/>
        <w:jc w:val="both"/>
      </w:pPr>
      <w:bookmarkStart w:id="7" w:name="P301"/>
      <w:bookmarkEnd w:id="7"/>
      <w:proofErr w:type="gramStart"/>
      <w:r>
        <w:t xml:space="preserve">6) по обращениям представительных органов муниципальных образований давать заключения о соответствии кандидатур на должность председателя контрольно-счетного органа муниципального образования требованиям, установленным Федеральным </w:t>
      </w:r>
      <w:hyperlink r:id="rId104">
        <w:r>
          <w:rPr>
            <w:color w:val="0000FF"/>
          </w:rPr>
          <w:t>законом</w:t>
        </w:r>
      </w:hyperlink>
      <w:r>
        <w:t xml:space="preserve"> "Об общих принципах организации и деятельности контрольно-счетных органов субъектов Российской Федерации и муниципальных образований".</w:t>
      </w:r>
      <w:proofErr w:type="gramEnd"/>
    </w:p>
    <w:p w:rsidR="004207E6" w:rsidRDefault="004207E6">
      <w:pPr>
        <w:pStyle w:val="ConsPlusNormal"/>
        <w:jc w:val="both"/>
      </w:pPr>
      <w:r>
        <w:t xml:space="preserve">(п. 6 </w:t>
      </w:r>
      <w:proofErr w:type="gramStart"/>
      <w:r>
        <w:t>введен</w:t>
      </w:r>
      <w:proofErr w:type="gramEnd"/>
      <w:r>
        <w:t xml:space="preserve"> </w:t>
      </w:r>
      <w:hyperlink r:id="rId105">
        <w:r>
          <w:rPr>
            <w:color w:val="0000FF"/>
          </w:rPr>
          <w:t>Законом</w:t>
        </w:r>
      </w:hyperlink>
      <w:r>
        <w:t xml:space="preserve"> РК от 30.09.2021 N 74-РЗ)</w:t>
      </w:r>
    </w:p>
    <w:p w:rsidR="004207E6" w:rsidRDefault="004207E6">
      <w:pPr>
        <w:pStyle w:val="ConsPlusNormal"/>
        <w:spacing w:before="200"/>
        <w:ind w:firstLine="540"/>
        <w:jc w:val="both"/>
      </w:pPr>
      <w:r>
        <w:t xml:space="preserve">8. Порядок проведения проверки соответствия кандидатур на должность председателя контрольно-счетного органа муниципального образования квалификационным требованиям в случае, предусмотренном </w:t>
      </w:r>
      <w:hyperlink w:anchor="P301">
        <w:r>
          <w:rPr>
            <w:color w:val="0000FF"/>
          </w:rPr>
          <w:t>пунктом 6 части 7</w:t>
        </w:r>
      </w:hyperlink>
      <w:r>
        <w:t xml:space="preserve"> настоящей статьи, устанавливается Контрольно-счетной палатой.</w:t>
      </w:r>
    </w:p>
    <w:p w:rsidR="004207E6" w:rsidRDefault="004207E6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8 введена </w:t>
      </w:r>
      <w:hyperlink r:id="rId106">
        <w:r>
          <w:rPr>
            <w:color w:val="0000FF"/>
          </w:rPr>
          <w:t>Законом</w:t>
        </w:r>
      </w:hyperlink>
      <w:r>
        <w:t xml:space="preserve"> РК от 30.09.2021 N 74-РЗ)</w:t>
      </w:r>
    </w:p>
    <w:p w:rsidR="004207E6" w:rsidRDefault="004207E6">
      <w:pPr>
        <w:pStyle w:val="ConsPlusNormal"/>
        <w:spacing w:before="200"/>
        <w:ind w:firstLine="540"/>
        <w:jc w:val="both"/>
      </w:pPr>
      <w:r>
        <w:t>9. Контрольно-счетная палата или Государственный Совет Республики Коми вправе обратиться в Счетную палату Российской Федерации за заключением о соответствии деятельности Контрольно-счетной палаты законодательству о внешнем государственном финансовом контроле и рекомендациями по повышению ее эффективности.</w:t>
      </w:r>
    </w:p>
    <w:p w:rsidR="004207E6" w:rsidRDefault="004207E6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9 введена </w:t>
      </w:r>
      <w:hyperlink r:id="rId107">
        <w:r>
          <w:rPr>
            <w:color w:val="0000FF"/>
          </w:rPr>
          <w:t>Законом</w:t>
        </w:r>
      </w:hyperlink>
      <w:r>
        <w:t xml:space="preserve"> РК от 30.09.2021 N 74-РЗ)</w:t>
      </w:r>
    </w:p>
    <w:p w:rsidR="004207E6" w:rsidRDefault="004207E6">
      <w:pPr>
        <w:pStyle w:val="ConsPlusNormal"/>
      </w:pPr>
    </w:p>
    <w:p w:rsidR="004207E6" w:rsidRDefault="004207E6">
      <w:pPr>
        <w:pStyle w:val="ConsPlusTitle"/>
        <w:ind w:firstLine="540"/>
        <w:jc w:val="both"/>
        <w:outlineLvl w:val="0"/>
      </w:pPr>
      <w:r>
        <w:t>Статья 21. Обеспечение доступа к информации о деятельности Контрольно-счетной палаты</w:t>
      </w:r>
    </w:p>
    <w:p w:rsidR="004207E6" w:rsidRDefault="004207E6">
      <w:pPr>
        <w:pStyle w:val="ConsPlusNormal"/>
      </w:pPr>
    </w:p>
    <w:p w:rsidR="004207E6" w:rsidRDefault="004207E6">
      <w:pPr>
        <w:pStyle w:val="ConsPlusNormal"/>
        <w:ind w:firstLine="540"/>
        <w:jc w:val="both"/>
      </w:pPr>
      <w:r>
        <w:t xml:space="preserve">1. </w:t>
      </w:r>
      <w:proofErr w:type="gramStart"/>
      <w:r>
        <w:t>Контрольно-счетная палата в целях обеспечения доступа к информации о своей деятельности размещает на своем официальном сайте в сети Интернет и опубликовывает в своих официальных изданиях или других средствах массовой информации информацию о проведенных контрольных и экспертно-аналитических мероприятиях, о выявленных при их проведении нарушениях, о внесенных представлениях и предписаниях, а также о принятых по ним решениях и мерах.</w:t>
      </w:r>
      <w:proofErr w:type="gramEnd"/>
    </w:p>
    <w:p w:rsidR="004207E6" w:rsidRDefault="004207E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08">
        <w:r>
          <w:rPr>
            <w:color w:val="0000FF"/>
          </w:rPr>
          <w:t>Закона</w:t>
        </w:r>
      </w:hyperlink>
      <w:r>
        <w:t xml:space="preserve"> РК от 30.09.2021 N 74-РЗ)</w:t>
      </w:r>
    </w:p>
    <w:p w:rsidR="004207E6" w:rsidRDefault="004207E6">
      <w:pPr>
        <w:pStyle w:val="ConsPlusNormal"/>
        <w:spacing w:before="200"/>
        <w:ind w:firstLine="540"/>
        <w:jc w:val="both"/>
      </w:pPr>
      <w:r>
        <w:t>2. Контрольно-счетная палата ежегодно представляет отчет о своей деятельности Государственному Совету Республики Коми. Указанный отчет опубликовывается в средствах массовой информации или размещается в сети Интернет только после его рассмотрения Государственным Советом Республики Коми.</w:t>
      </w:r>
    </w:p>
    <w:p w:rsidR="004207E6" w:rsidRDefault="004207E6">
      <w:pPr>
        <w:pStyle w:val="ConsPlusNormal"/>
        <w:spacing w:before="200"/>
        <w:ind w:firstLine="540"/>
        <w:jc w:val="both"/>
      </w:pPr>
      <w:r>
        <w:t>3. Опубликование в средствах массовой информации или размещение в сети Интернет информации о деятельности Контрольно-счетной палаты осуществляется в соответствии с законодательством Российской Федерации, законами Республики Коми, Регламентом Контрольно-счетной палаты.</w:t>
      </w:r>
    </w:p>
    <w:p w:rsidR="004207E6" w:rsidRDefault="004207E6">
      <w:pPr>
        <w:pStyle w:val="ConsPlusNormal"/>
      </w:pPr>
    </w:p>
    <w:p w:rsidR="004207E6" w:rsidRDefault="004207E6">
      <w:pPr>
        <w:pStyle w:val="ConsPlusTitle"/>
        <w:ind w:firstLine="540"/>
        <w:jc w:val="both"/>
        <w:outlineLvl w:val="0"/>
      </w:pPr>
      <w:r>
        <w:t>Статья 22. Финансовое обеспечение деятельности Контрольно-счетной палаты</w:t>
      </w:r>
    </w:p>
    <w:p w:rsidR="004207E6" w:rsidRDefault="004207E6">
      <w:pPr>
        <w:pStyle w:val="ConsPlusNormal"/>
      </w:pPr>
    </w:p>
    <w:p w:rsidR="004207E6" w:rsidRDefault="004207E6">
      <w:pPr>
        <w:pStyle w:val="ConsPlusNormal"/>
        <w:ind w:firstLine="540"/>
        <w:jc w:val="both"/>
      </w:pPr>
      <w:r>
        <w:t>1. Финансовое обеспечение деятельности Контрольно-счетной палаты предусматривается в объеме, позволяющем обеспечить осуществление возложенных на нее полномочий.</w:t>
      </w:r>
    </w:p>
    <w:p w:rsidR="004207E6" w:rsidRDefault="004207E6">
      <w:pPr>
        <w:pStyle w:val="ConsPlusNormal"/>
        <w:spacing w:before="200"/>
        <w:ind w:firstLine="540"/>
        <w:jc w:val="both"/>
      </w:pPr>
      <w:r>
        <w:t>2. Расходы на обеспечение деятельности Контрольно-счетной палаты предусматриваются в республиканском бюджете отдельной строкой в соответствии с классификацией расходов бюджетов Российской Федерации.</w:t>
      </w:r>
    </w:p>
    <w:p w:rsidR="004207E6" w:rsidRDefault="004207E6">
      <w:pPr>
        <w:pStyle w:val="ConsPlusNormal"/>
        <w:spacing w:before="20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использованием Контрольно-счетной палатой бюджетных средств, государственного имущества осуществляется на основании постановлений Государственного </w:t>
      </w:r>
      <w:r>
        <w:lastRenderedPageBreak/>
        <w:t>Совета Республики Коми.</w:t>
      </w:r>
    </w:p>
    <w:p w:rsidR="004207E6" w:rsidRDefault="004207E6">
      <w:pPr>
        <w:pStyle w:val="ConsPlusNormal"/>
      </w:pPr>
    </w:p>
    <w:p w:rsidR="004207E6" w:rsidRDefault="004207E6">
      <w:pPr>
        <w:pStyle w:val="ConsPlusTitle"/>
        <w:ind w:firstLine="540"/>
        <w:jc w:val="both"/>
        <w:outlineLvl w:val="0"/>
      </w:pPr>
      <w:r>
        <w:t>Статья 22(1). Материальное и социальное обеспечение должностных лиц Контрольно-счетной палаты</w:t>
      </w:r>
    </w:p>
    <w:p w:rsidR="004207E6" w:rsidRDefault="004207E6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109">
        <w:r>
          <w:rPr>
            <w:color w:val="0000FF"/>
          </w:rPr>
          <w:t>Законом</w:t>
        </w:r>
      </w:hyperlink>
      <w:r>
        <w:t xml:space="preserve"> РК от 30.09.2021 N 74-РЗ)</w:t>
      </w:r>
    </w:p>
    <w:p w:rsidR="004207E6" w:rsidRDefault="004207E6">
      <w:pPr>
        <w:pStyle w:val="ConsPlusNormal"/>
      </w:pPr>
    </w:p>
    <w:p w:rsidR="004207E6" w:rsidRDefault="004207E6">
      <w:pPr>
        <w:pStyle w:val="ConsPlusNormal"/>
        <w:ind w:firstLine="540"/>
        <w:jc w:val="both"/>
      </w:pPr>
      <w:r>
        <w:t xml:space="preserve">1. </w:t>
      </w:r>
      <w:proofErr w:type="gramStart"/>
      <w:r>
        <w:t>Должностным лицам Контрольно-счетной палаты гарантируются денежное содержание (вознаграждение), ежегодные оплачиваемые отпуска (основной и дополнительные), профессиональное развитие, в том числе получение дополнительного профессионального образования, а также другие меры материального и социального обеспечения, установленные для лиц, замещающих государственные должности Республики Коми и должности государственной гражданской службы Республики Коми.</w:t>
      </w:r>
      <w:proofErr w:type="gramEnd"/>
    </w:p>
    <w:p w:rsidR="004207E6" w:rsidRDefault="004207E6">
      <w:pPr>
        <w:pStyle w:val="ConsPlusNormal"/>
        <w:spacing w:before="200"/>
        <w:ind w:firstLine="540"/>
        <w:jc w:val="both"/>
      </w:pPr>
      <w:r>
        <w:t xml:space="preserve">2. Меры по материальному и социальному обеспечению Председателя, заместителя Председателя, аудиторов, инспекторов и иных работников аппарата Контрольно-счетной палаты устанавливаются законами и иными нормативными правовыми актами Республики Коми в соответствии с Федеральным </w:t>
      </w:r>
      <w:hyperlink r:id="rId110">
        <w:r>
          <w:rPr>
            <w:color w:val="0000FF"/>
          </w:rPr>
          <w:t>законом</w:t>
        </w:r>
      </w:hyperlink>
      <w:r>
        <w:t xml:space="preserve"> "Об общих принципах организации и деятельности контрольно-счетных органов субъектов Российской Федерации и муниципальных образований" и другими федеральными законами.</w:t>
      </w:r>
    </w:p>
    <w:p w:rsidR="004207E6" w:rsidRDefault="004207E6">
      <w:pPr>
        <w:pStyle w:val="ConsPlusNormal"/>
      </w:pPr>
    </w:p>
    <w:p w:rsidR="004207E6" w:rsidRDefault="004207E6">
      <w:pPr>
        <w:pStyle w:val="ConsPlusTitle"/>
        <w:ind w:firstLine="540"/>
        <w:jc w:val="both"/>
        <w:outlineLvl w:val="0"/>
      </w:pPr>
      <w:r>
        <w:t>Статья 23. Премирование и поощрение лиц, замещающих в Контрольно-счетной палате государственные должности Республики Коми</w:t>
      </w:r>
    </w:p>
    <w:p w:rsidR="004207E6" w:rsidRDefault="004207E6">
      <w:pPr>
        <w:pStyle w:val="ConsPlusNormal"/>
        <w:ind w:firstLine="540"/>
        <w:jc w:val="both"/>
      </w:pPr>
      <w:r>
        <w:t xml:space="preserve">(в ред. </w:t>
      </w:r>
      <w:hyperlink r:id="rId111">
        <w:r>
          <w:rPr>
            <w:color w:val="0000FF"/>
          </w:rPr>
          <w:t>Закона</w:t>
        </w:r>
      </w:hyperlink>
      <w:r>
        <w:t xml:space="preserve"> РК от 30.09.2021 N 74-РЗ)</w:t>
      </w:r>
    </w:p>
    <w:p w:rsidR="004207E6" w:rsidRDefault="004207E6">
      <w:pPr>
        <w:pStyle w:val="ConsPlusNormal"/>
      </w:pPr>
    </w:p>
    <w:p w:rsidR="004207E6" w:rsidRDefault="004207E6">
      <w:pPr>
        <w:pStyle w:val="ConsPlusNormal"/>
        <w:ind w:firstLine="540"/>
        <w:jc w:val="both"/>
      </w:pPr>
      <w:r>
        <w:t>1. За успешное и добросовестное исполнение должностных полномочий лицам, замещающим в Контрольно-счетной палате государственные должности Республики Коми, могут быть выплачены премии и иные поощрительные выплаты на основании решения Коллегии Контрольно-счетной палаты.</w:t>
      </w:r>
    </w:p>
    <w:p w:rsidR="004207E6" w:rsidRDefault="004207E6">
      <w:pPr>
        <w:pStyle w:val="ConsPlusNormal"/>
        <w:spacing w:before="200"/>
        <w:ind w:firstLine="540"/>
        <w:jc w:val="both"/>
      </w:pPr>
      <w:r>
        <w:t xml:space="preserve">2. </w:t>
      </w:r>
      <w:proofErr w:type="gramStart"/>
      <w:r>
        <w:t xml:space="preserve">Средства на выплату премий и иных поощрительных выплат лицам, замещающим в Контрольно-счетной палате государственные должности Республики Коми, предусматриваются в расходах республиканского бюджета в размере, аналогичном размеру, установленному </w:t>
      </w:r>
      <w:hyperlink r:id="rId112">
        <w:r>
          <w:rPr>
            <w:color w:val="0000FF"/>
          </w:rPr>
          <w:t>Законом</w:t>
        </w:r>
      </w:hyperlink>
      <w:r>
        <w:t xml:space="preserve"> Республики Коми "Об органах исполнительной власти Республики Коми и о лицах, замещающих государственные должности Республики Коми в системе исполнительной власти Республики Коми" для лиц, замещающих государственные должности Республики Коми в системе исполнительной</w:t>
      </w:r>
      <w:proofErr w:type="gramEnd"/>
      <w:r>
        <w:t xml:space="preserve"> власти Республики Коми.</w:t>
      </w:r>
    </w:p>
    <w:p w:rsidR="004207E6" w:rsidRDefault="004207E6">
      <w:pPr>
        <w:pStyle w:val="ConsPlusNormal"/>
        <w:jc w:val="both"/>
      </w:pPr>
      <w:r>
        <w:t xml:space="preserve">(в ред. </w:t>
      </w:r>
      <w:hyperlink r:id="rId113">
        <w:r>
          <w:rPr>
            <w:color w:val="0000FF"/>
          </w:rPr>
          <w:t>Закона</w:t>
        </w:r>
      </w:hyperlink>
      <w:r>
        <w:t xml:space="preserve"> РК от 05.08.2022 N 74-РЗ)</w:t>
      </w:r>
    </w:p>
    <w:p w:rsidR="004207E6" w:rsidRDefault="004207E6">
      <w:pPr>
        <w:pStyle w:val="ConsPlusNormal"/>
      </w:pPr>
    </w:p>
    <w:p w:rsidR="004207E6" w:rsidRDefault="004207E6">
      <w:pPr>
        <w:pStyle w:val="ConsPlusTitle"/>
        <w:ind w:firstLine="540"/>
        <w:jc w:val="both"/>
        <w:outlineLvl w:val="0"/>
      </w:pPr>
      <w:r>
        <w:t>Статья 24. Заключительные и переходные положения</w:t>
      </w:r>
    </w:p>
    <w:p w:rsidR="004207E6" w:rsidRDefault="004207E6">
      <w:pPr>
        <w:pStyle w:val="ConsPlusNormal"/>
      </w:pPr>
    </w:p>
    <w:p w:rsidR="004207E6" w:rsidRDefault="004207E6">
      <w:pPr>
        <w:pStyle w:val="ConsPlusNormal"/>
        <w:ind w:firstLine="540"/>
        <w:jc w:val="both"/>
      </w:pPr>
      <w:r>
        <w:t xml:space="preserve">1. Настоящий Закон вступает в силу по </w:t>
      </w:r>
      <w:proofErr w:type="gramStart"/>
      <w:r>
        <w:t>истечении</w:t>
      </w:r>
      <w:proofErr w:type="gramEnd"/>
      <w:r>
        <w:t xml:space="preserve"> десяти дней после его официального опубликования.</w:t>
      </w:r>
    </w:p>
    <w:p w:rsidR="004207E6" w:rsidRDefault="004207E6">
      <w:pPr>
        <w:pStyle w:val="ConsPlusNormal"/>
        <w:spacing w:before="200"/>
        <w:ind w:firstLine="540"/>
        <w:jc w:val="both"/>
      </w:pPr>
      <w:r>
        <w:t xml:space="preserve">2. Председатель Контрольно-счетной палаты, назначенный до вступления в силу настоящего Закона, осуществляет свои полномочия до </w:t>
      </w:r>
      <w:proofErr w:type="gramStart"/>
      <w:r>
        <w:t>истечения</w:t>
      </w:r>
      <w:proofErr w:type="gramEnd"/>
      <w:r>
        <w:t xml:space="preserve"> установленного настоящим Законом срока полномочий с учетом положений </w:t>
      </w:r>
      <w:hyperlink w:anchor="P110">
        <w:r>
          <w:rPr>
            <w:color w:val="0000FF"/>
          </w:rPr>
          <w:t>части 6 статьи 7</w:t>
        </w:r>
      </w:hyperlink>
      <w:r>
        <w:t xml:space="preserve"> настоящего Закона.</w:t>
      </w:r>
    </w:p>
    <w:p w:rsidR="004207E6" w:rsidRDefault="004207E6">
      <w:pPr>
        <w:pStyle w:val="ConsPlusNormal"/>
        <w:spacing w:before="200"/>
        <w:ind w:firstLine="540"/>
        <w:jc w:val="both"/>
      </w:pPr>
      <w:r>
        <w:t>3. Аудиторы Контрольно-счетной палаты, назначенные до вступления в силу настоящего Закона, осуществляют свои полномочия до назначения в установленном настоящим Законом порядке новых кандидатур на соответствующие должности.</w:t>
      </w:r>
    </w:p>
    <w:p w:rsidR="004207E6" w:rsidRDefault="004207E6">
      <w:pPr>
        <w:pStyle w:val="ConsPlusNormal"/>
        <w:spacing w:before="200"/>
        <w:ind w:firstLine="540"/>
        <w:jc w:val="both"/>
      </w:pPr>
      <w:r>
        <w:t>4. Главе Республики Коми привести свои нормативные правовые акты в соответствие с настоящим Законом.</w:t>
      </w:r>
    </w:p>
    <w:p w:rsidR="004207E6" w:rsidRDefault="004207E6">
      <w:pPr>
        <w:pStyle w:val="ConsPlusNormal"/>
      </w:pPr>
    </w:p>
    <w:p w:rsidR="004207E6" w:rsidRDefault="004207E6">
      <w:pPr>
        <w:pStyle w:val="ConsPlusTitle"/>
        <w:ind w:firstLine="540"/>
        <w:jc w:val="both"/>
        <w:outlineLvl w:val="0"/>
      </w:pPr>
      <w:r>
        <w:t>Статья 25. Признание утратившими силу отдельных законодательных актов Республики Коми</w:t>
      </w:r>
    </w:p>
    <w:p w:rsidR="004207E6" w:rsidRDefault="004207E6">
      <w:pPr>
        <w:pStyle w:val="ConsPlusNormal"/>
      </w:pPr>
    </w:p>
    <w:p w:rsidR="004207E6" w:rsidRDefault="004207E6">
      <w:pPr>
        <w:pStyle w:val="ConsPlusNormal"/>
        <w:ind w:firstLine="540"/>
        <w:jc w:val="both"/>
      </w:pPr>
      <w:r>
        <w:t>Признать утратившими силу со дня вступления в силу настоящего Закона:</w:t>
      </w:r>
    </w:p>
    <w:p w:rsidR="004207E6" w:rsidRDefault="004207E6">
      <w:pPr>
        <w:pStyle w:val="ConsPlusNormal"/>
        <w:spacing w:before="200"/>
        <w:ind w:firstLine="540"/>
        <w:jc w:val="both"/>
      </w:pPr>
      <w:r>
        <w:t xml:space="preserve">1) </w:t>
      </w:r>
      <w:hyperlink r:id="rId114">
        <w:r>
          <w:rPr>
            <w:color w:val="0000FF"/>
          </w:rPr>
          <w:t>Закон</w:t>
        </w:r>
      </w:hyperlink>
      <w:r>
        <w:t xml:space="preserve"> Республики Коми "О Контрольно-счетной палате Республики Коми" от 14 октября 2002 года N 95-РЗ (Ведомости нормативных актов органов государственной власти Республики Коми, 2003, N 2, ст. 2406);</w:t>
      </w:r>
    </w:p>
    <w:p w:rsidR="004207E6" w:rsidRDefault="004207E6">
      <w:pPr>
        <w:pStyle w:val="ConsPlusNormal"/>
        <w:spacing w:before="200"/>
        <w:ind w:firstLine="540"/>
        <w:jc w:val="both"/>
      </w:pPr>
      <w:r>
        <w:t xml:space="preserve">2) </w:t>
      </w:r>
      <w:hyperlink r:id="rId115">
        <w:r>
          <w:rPr>
            <w:color w:val="0000FF"/>
          </w:rPr>
          <w:t>Закон</w:t>
        </w:r>
      </w:hyperlink>
      <w:r>
        <w:t xml:space="preserve"> Республики Коми "О внесении изменений и дополнений в Закон Республики Коми "О </w:t>
      </w:r>
      <w:r>
        <w:lastRenderedPageBreak/>
        <w:t>Контрольно-счетной палате Республики Коми" от 30 декабря 2003 года N 87-РЗ (Ведомости нормативных актов органов государственной власти Республики Коми, 2004, N 5, ст. 3163);</w:t>
      </w:r>
    </w:p>
    <w:p w:rsidR="004207E6" w:rsidRDefault="004207E6">
      <w:pPr>
        <w:pStyle w:val="ConsPlusNormal"/>
        <w:spacing w:before="200"/>
        <w:ind w:firstLine="540"/>
        <w:jc w:val="both"/>
      </w:pPr>
      <w:r>
        <w:t xml:space="preserve">3) </w:t>
      </w:r>
      <w:hyperlink r:id="rId116">
        <w:r>
          <w:rPr>
            <w:color w:val="0000FF"/>
          </w:rPr>
          <w:t>Закон</w:t>
        </w:r>
      </w:hyperlink>
      <w:r>
        <w:t xml:space="preserve"> Республики Коми "О внесении дополнения в статью 12 Закона Республики Коми "О Контрольно-счетной палате Республики Коми" от 14 июля 2004 года N 40-РЗ (Ведомости нормативных актов органов государственной власти Республики Коми, 2004, N 11, ст. 3543);</w:t>
      </w:r>
    </w:p>
    <w:p w:rsidR="004207E6" w:rsidRDefault="004207E6">
      <w:pPr>
        <w:pStyle w:val="ConsPlusNormal"/>
        <w:spacing w:before="200"/>
        <w:ind w:firstLine="540"/>
        <w:jc w:val="both"/>
      </w:pPr>
      <w:r>
        <w:t xml:space="preserve">4) </w:t>
      </w:r>
      <w:hyperlink r:id="rId117">
        <w:r>
          <w:rPr>
            <w:color w:val="0000FF"/>
          </w:rPr>
          <w:t>Закон</w:t>
        </w:r>
      </w:hyperlink>
      <w:r>
        <w:t xml:space="preserve"> Республики Коми "О внесении дополнения в статью 19 Закона Республики Коми "О Контрольно-счетной палате Республики Коми" от 12 ноября 2004 года N 65-РЗ (Ведомости нормативных актов органов государственной власти Республики Коми, 2005, N 3, ст. 3775);</w:t>
      </w:r>
    </w:p>
    <w:p w:rsidR="004207E6" w:rsidRDefault="004207E6">
      <w:pPr>
        <w:pStyle w:val="ConsPlusNormal"/>
        <w:spacing w:before="200"/>
        <w:ind w:firstLine="540"/>
        <w:jc w:val="both"/>
      </w:pPr>
      <w:r>
        <w:t xml:space="preserve">5) </w:t>
      </w:r>
      <w:hyperlink r:id="rId118">
        <w:r>
          <w:rPr>
            <w:color w:val="0000FF"/>
          </w:rPr>
          <w:t>Закон</w:t>
        </w:r>
      </w:hyperlink>
      <w:r>
        <w:t xml:space="preserve"> Республики Коми "О внесении изменений и дополнений в Закон Республики Коми "О Контрольно-счетной палате Республики Коми" от 5 апреля 2005 года N 24-РЗ (Ведомости нормативных актов органов государственной власти Республики Коми, 2005, N 12, ст. 4116);</w:t>
      </w:r>
    </w:p>
    <w:p w:rsidR="004207E6" w:rsidRDefault="004207E6">
      <w:pPr>
        <w:pStyle w:val="ConsPlusNormal"/>
        <w:spacing w:before="200"/>
        <w:ind w:firstLine="540"/>
        <w:jc w:val="both"/>
      </w:pPr>
      <w:r>
        <w:t xml:space="preserve">6) </w:t>
      </w:r>
      <w:hyperlink r:id="rId119">
        <w:r>
          <w:rPr>
            <w:color w:val="0000FF"/>
          </w:rPr>
          <w:t>Закон</w:t>
        </w:r>
      </w:hyperlink>
      <w:r>
        <w:t xml:space="preserve"> Республики Коми "О внесении изменений в Закон Республики Коми "О Контрольно-счетной палате Республики Коми" от 6 октября 2005 года N 85-РЗ (Ведомости нормативных актов органов государственной власти Республики Коми, 2006, N 4, ст. 4364);</w:t>
      </w:r>
    </w:p>
    <w:p w:rsidR="004207E6" w:rsidRDefault="004207E6">
      <w:pPr>
        <w:pStyle w:val="ConsPlusNormal"/>
        <w:spacing w:before="200"/>
        <w:ind w:firstLine="540"/>
        <w:jc w:val="both"/>
      </w:pPr>
      <w:r>
        <w:t xml:space="preserve">7) </w:t>
      </w:r>
      <w:hyperlink r:id="rId120">
        <w:r>
          <w:rPr>
            <w:color w:val="0000FF"/>
          </w:rPr>
          <w:t>Закон</w:t>
        </w:r>
      </w:hyperlink>
      <w:r>
        <w:t xml:space="preserve"> Республики Коми "О внесении изменений в законодательные акты Республики Коми в связи с принятием Закона Республики Коми "О государственных гарантиях лицам, замещающим отдельные государственные должности Республики Коми" от 11 мая 2006 года N 31-РЗ (Ведомости нормативных актов органов государственной власти Республики Коми, 2006, N 11, ст. 4604);</w:t>
      </w:r>
    </w:p>
    <w:p w:rsidR="004207E6" w:rsidRDefault="004207E6">
      <w:pPr>
        <w:pStyle w:val="ConsPlusNormal"/>
        <w:spacing w:before="200"/>
        <w:ind w:firstLine="540"/>
        <w:jc w:val="both"/>
      </w:pPr>
      <w:r>
        <w:t xml:space="preserve">8) </w:t>
      </w:r>
      <w:hyperlink r:id="rId121">
        <w:r>
          <w:rPr>
            <w:color w:val="0000FF"/>
          </w:rPr>
          <w:t>Закон</w:t>
        </w:r>
      </w:hyperlink>
      <w:r>
        <w:t xml:space="preserve"> Республики Коми "О внесении изменений и дополнений в Закон Республики Коми "О Контрольно-счетной палате Республики Коми" от 11 мая 2006 года N 42-РЗ (Ведомости нормативных актов органов государственной власти Республики Коми, 2006, N 12, ст. 4633);</w:t>
      </w:r>
    </w:p>
    <w:p w:rsidR="004207E6" w:rsidRDefault="004207E6">
      <w:pPr>
        <w:pStyle w:val="ConsPlusNormal"/>
        <w:spacing w:before="200"/>
        <w:ind w:firstLine="540"/>
        <w:jc w:val="both"/>
      </w:pPr>
      <w:r>
        <w:t xml:space="preserve">9) </w:t>
      </w:r>
      <w:hyperlink r:id="rId122">
        <w:r>
          <w:rPr>
            <w:color w:val="0000FF"/>
          </w:rPr>
          <w:t>Закон</w:t>
        </w:r>
      </w:hyperlink>
      <w:r>
        <w:t xml:space="preserve"> Республики Коми "О внесении изменений и дополнений в Закон Республики Коми "О Контрольно-счетной палате Республики Коми" от 27 декабря 2006 года N 138-РЗ (Ведомости нормативных актов органов государственной власти Республики Коми, 2007, N 4, ст. 4768);</w:t>
      </w:r>
    </w:p>
    <w:p w:rsidR="004207E6" w:rsidRDefault="004207E6">
      <w:pPr>
        <w:pStyle w:val="ConsPlusNormal"/>
        <w:spacing w:before="200"/>
        <w:ind w:firstLine="540"/>
        <w:jc w:val="both"/>
      </w:pPr>
      <w:r>
        <w:t xml:space="preserve">10) </w:t>
      </w:r>
      <w:hyperlink r:id="rId123">
        <w:r>
          <w:rPr>
            <w:color w:val="0000FF"/>
          </w:rPr>
          <w:t>Закон</w:t>
        </w:r>
      </w:hyperlink>
      <w:r>
        <w:t xml:space="preserve"> Республики Коми "О внесении изменений в Закон Республики Коми "О Контрольно-счетной палате Республики Коми" от 24 ноября 2008 года N 138-РЗ (Ведомости нормативных актов органов государственной власти Республики Коми, 2008, N 11, ст. 633);</w:t>
      </w:r>
    </w:p>
    <w:p w:rsidR="004207E6" w:rsidRDefault="004207E6">
      <w:pPr>
        <w:pStyle w:val="ConsPlusNormal"/>
        <w:spacing w:before="200"/>
        <w:ind w:firstLine="540"/>
        <w:jc w:val="both"/>
      </w:pPr>
      <w:r>
        <w:t xml:space="preserve">11) </w:t>
      </w:r>
      <w:hyperlink r:id="rId124">
        <w:r>
          <w:rPr>
            <w:color w:val="0000FF"/>
          </w:rPr>
          <w:t>Закон</w:t>
        </w:r>
      </w:hyperlink>
      <w:r>
        <w:t xml:space="preserve"> Республики Коми "О внесении изменений в Закон Республики Коми "О Контрольно-счетной палате Республики Коми" от 29 мая 2009 года N 48-РЗ (Ведомости нормативных актов органов государственной власти Республики Коми, 2009, N 17, ст. 282);</w:t>
      </w:r>
    </w:p>
    <w:p w:rsidR="004207E6" w:rsidRDefault="004207E6">
      <w:pPr>
        <w:pStyle w:val="ConsPlusNormal"/>
        <w:spacing w:before="200"/>
        <w:ind w:firstLine="540"/>
        <w:jc w:val="both"/>
      </w:pPr>
      <w:r>
        <w:t xml:space="preserve">12) </w:t>
      </w:r>
      <w:hyperlink r:id="rId125">
        <w:r>
          <w:rPr>
            <w:color w:val="0000FF"/>
          </w:rPr>
          <w:t>Закон</w:t>
        </w:r>
      </w:hyperlink>
      <w:r>
        <w:t xml:space="preserve"> Республики Коми "О внесении изменений в Закон Республики Коми "О Контрольно-счетной палате Республики Коми" от 30 сентября 2009 года N 88-РЗ (Ведомости нормативных актов органов государственной власти Республики Коми, 2009, N 33, ст. 613);</w:t>
      </w:r>
    </w:p>
    <w:p w:rsidR="004207E6" w:rsidRDefault="004207E6">
      <w:pPr>
        <w:pStyle w:val="ConsPlusNormal"/>
        <w:spacing w:before="200"/>
        <w:ind w:firstLine="540"/>
        <w:jc w:val="both"/>
      </w:pPr>
      <w:r>
        <w:t xml:space="preserve">13) </w:t>
      </w:r>
      <w:hyperlink r:id="rId126">
        <w:r>
          <w:rPr>
            <w:color w:val="0000FF"/>
          </w:rPr>
          <w:t>Закон</w:t>
        </w:r>
      </w:hyperlink>
      <w:r>
        <w:t xml:space="preserve"> Республики Коми "О внесении изменений в Закон Республики Коми "О Контрольно-счетной палате Республики Коми" от 4 октября 2010 года N 116-РЗ (Ведомости нормативных актов органов государственной власти Республики Коми, 2010, N 37, ст. 867).</w:t>
      </w:r>
    </w:p>
    <w:p w:rsidR="004207E6" w:rsidRDefault="004207E6">
      <w:pPr>
        <w:pStyle w:val="ConsPlusNormal"/>
      </w:pPr>
    </w:p>
    <w:p w:rsidR="004207E6" w:rsidRDefault="004207E6">
      <w:pPr>
        <w:pStyle w:val="ConsPlusNormal"/>
        <w:jc w:val="right"/>
      </w:pPr>
      <w:r>
        <w:t>Глава Республики Коми</w:t>
      </w:r>
    </w:p>
    <w:p w:rsidR="004207E6" w:rsidRDefault="004207E6">
      <w:pPr>
        <w:pStyle w:val="ConsPlusNormal"/>
        <w:jc w:val="right"/>
      </w:pPr>
      <w:r>
        <w:t>В.ГАЙЗЕР</w:t>
      </w:r>
    </w:p>
    <w:p w:rsidR="004207E6" w:rsidRDefault="004207E6">
      <w:pPr>
        <w:pStyle w:val="ConsPlusNormal"/>
      </w:pPr>
      <w:r>
        <w:t>г. Сыктывкар</w:t>
      </w:r>
    </w:p>
    <w:p w:rsidR="004207E6" w:rsidRDefault="004207E6">
      <w:pPr>
        <w:pStyle w:val="ConsPlusNormal"/>
        <w:spacing w:before="200"/>
      </w:pPr>
      <w:r>
        <w:t>28 сентября 2011 года</w:t>
      </w:r>
    </w:p>
    <w:p w:rsidR="004207E6" w:rsidRDefault="004207E6">
      <w:pPr>
        <w:pStyle w:val="ConsPlusNormal"/>
        <w:spacing w:before="200"/>
      </w:pPr>
      <w:r>
        <w:t>N 73-РЗ</w:t>
      </w:r>
    </w:p>
    <w:p w:rsidR="004207E6" w:rsidRDefault="004207E6">
      <w:pPr>
        <w:pStyle w:val="ConsPlusNormal"/>
      </w:pPr>
    </w:p>
    <w:p w:rsidR="004207E6" w:rsidRDefault="004207E6">
      <w:pPr>
        <w:pStyle w:val="ConsPlusNormal"/>
      </w:pPr>
    </w:p>
    <w:p w:rsidR="004207E6" w:rsidRDefault="004207E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70D29" w:rsidRDefault="00870D29">
      <w:bookmarkStart w:id="8" w:name="_GoBack"/>
      <w:bookmarkEnd w:id="8"/>
    </w:p>
    <w:sectPr w:rsidR="00870D29" w:rsidSect="009B1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7E6"/>
    <w:rsid w:val="004207E6"/>
    <w:rsid w:val="0045623A"/>
    <w:rsid w:val="00870D29"/>
    <w:rsid w:val="00F32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23A"/>
    <w:pPr>
      <w:widowControl w:val="0"/>
    </w:pPr>
  </w:style>
  <w:style w:type="paragraph" w:styleId="1">
    <w:name w:val="heading 1"/>
    <w:basedOn w:val="a"/>
    <w:next w:val="a"/>
    <w:link w:val="10"/>
    <w:qFormat/>
    <w:rsid w:val="0045623A"/>
    <w:pPr>
      <w:keepNext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45623A"/>
    <w:pPr>
      <w:keepNext/>
      <w:widowControl/>
      <w:jc w:val="both"/>
      <w:outlineLvl w:val="1"/>
    </w:pPr>
    <w:rPr>
      <w:b/>
      <w:sz w:val="18"/>
    </w:rPr>
  </w:style>
  <w:style w:type="paragraph" w:styleId="3">
    <w:name w:val="heading 3"/>
    <w:basedOn w:val="a"/>
    <w:next w:val="a"/>
    <w:link w:val="30"/>
    <w:qFormat/>
    <w:rsid w:val="0045623A"/>
    <w:pPr>
      <w:keepNext/>
      <w:widowControl/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link w:val="40"/>
    <w:qFormat/>
    <w:rsid w:val="0045623A"/>
    <w:pPr>
      <w:keepNext/>
      <w:widowControl/>
      <w:outlineLvl w:val="3"/>
    </w:pPr>
    <w:rPr>
      <w:u w:val="single"/>
    </w:rPr>
  </w:style>
  <w:style w:type="paragraph" w:styleId="5">
    <w:name w:val="heading 5"/>
    <w:basedOn w:val="a"/>
    <w:next w:val="a"/>
    <w:link w:val="50"/>
    <w:qFormat/>
    <w:rsid w:val="0045623A"/>
    <w:pPr>
      <w:keepNext/>
      <w:spacing w:line="360" w:lineRule="auto"/>
      <w:jc w:val="both"/>
      <w:outlineLvl w:val="4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623A"/>
    <w:rPr>
      <w:b/>
    </w:rPr>
  </w:style>
  <w:style w:type="character" w:customStyle="1" w:styleId="20">
    <w:name w:val="Заголовок 2 Знак"/>
    <w:basedOn w:val="a0"/>
    <w:link w:val="2"/>
    <w:rsid w:val="0045623A"/>
    <w:rPr>
      <w:b/>
      <w:sz w:val="18"/>
    </w:rPr>
  </w:style>
  <w:style w:type="character" w:customStyle="1" w:styleId="30">
    <w:name w:val="Заголовок 3 Знак"/>
    <w:basedOn w:val="a0"/>
    <w:link w:val="3"/>
    <w:rsid w:val="0045623A"/>
    <w:rPr>
      <w:b/>
      <w:sz w:val="32"/>
    </w:rPr>
  </w:style>
  <w:style w:type="character" w:customStyle="1" w:styleId="40">
    <w:name w:val="Заголовок 4 Знак"/>
    <w:basedOn w:val="a0"/>
    <w:link w:val="4"/>
    <w:rsid w:val="0045623A"/>
    <w:rPr>
      <w:u w:val="single"/>
    </w:rPr>
  </w:style>
  <w:style w:type="character" w:customStyle="1" w:styleId="50">
    <w:name w:val="Заголовок 5 Знак"/>
    <w:basedOn w:val="a0"/>
    <w:link w:val="5"/>
    <w:rsid w:val="0045623A"/>
    <w:rPr>
      <w:u w:val="single"/>
    </w:rPr>
  </w:style>
  <w:style w:type="paragraph" w:styleId="a3">
    <w:name w:val="Title"/>
    <w:basedOn w:val="a"/>
    <w:link w:val="a4"/>
    <w:qFormat/>
    <w:rsid w:val="0045623A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45623A"/>
    <w:rPr>
      <w:b/>
      <w:sz w:val="28"/>
    </w:rPr>
  </w:style>
  <w:style w:type="paragraph" w:customStyle="1" w:styleId="ConsPlusNormal">
    <w:name w:val="ConsPlusNormal"/>
    <w:rsid w:val="004207E6"/>
    <w:pPr>
      <w:widowControl w:val="0"/>
      <w:autoSpaceDE w:val="0"/>
      <w:autoSpaceDN w:val="0"/>
    </w:pPr>
    <w:rPr>
      <w:rFonts w:ascii="Arial" w:eastAsiaTheme="minorEastAsia" w:hAnsi="Arial" w:cs="Arial"/>
      <w:sz w:val="20"/>
      <w:szCs w:val="22"/>
      <w:lang w:eastAsia="ru-RU"/>
    </w:rPr>
  </w:style>
  <w:style w:type="paragraph" w:customStyle="1" w:styleId="ConsPlusTitle">
    <w:name w:val="ConsPlusTitle"/>
    <w:rsid w:val="004207E6"/>
    <w:pPr>
      <w:widowControl w:val="0"/>
      <w:autoSpaceDE w:val="0"/>
      <w:autoSpaceDN w:val="0"/>
    </w:pPr>
    <w:rPr>
      <w:rFonts w:ascii="Arial" w:eastAsiaTheme="minorEastAsia" w:hAnsi="Arial" w:cs="Arial"/>
      <w:b/>
      <w:sz w:val="20"/>
      <w:szCs w:val="22"/>
      <w:lang w:eastAsia="ru-RU"/>
    </w:rPr>
  </w:style>
  <w:style w:type="paragraph" w:customStyle="1" w:styleId="ConsPlusTitlePage">
    <w:name w:val="ConsPlusTitlePage"/>
    <w:rsid w:val="004207E6"/>
    <w:pPr>
      <w:widowControl w:val="0"/>
      <w:autoSpaceDE w:val="0"/>
      <w:autoSpaceDN w:val="0"/>
    </w:pPr>
    <w:rPr>
      <w:rFonts w:ascii="Tahoma" w:eastAsiaTheme="minorEastAsia" w:hAnsi="Tahoma" w:cs="Tahoma"/>
      <w:sz w:val="20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23A"/>
    <w:pPr>
      <w:widowControl w:val="0"/>
    </w:pPr>
  </w:style>
  <w:style w:type="paragraph" w:styleId="1">
    <w:name w:val="heading 1"/>
    <w:basedOn w:val="a"/>
    <w:next w:val="a"/>
    <w:link w:val="10"/>
    <w:qFormat/>
    <w:rsid w:val="0045623A"/>
    <w:pPr>
      <w:keepNext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45623A"/>
    <w:pPr>
      <w:keepNext/>
      <w:widowControl/>
      <w:jc w:val="both"/>
      <w:outlineLvl w:val="1"/>
    </w:pPr>
    <w:rPr>
      <w:b/>
      <w:sz w:val="18"/>
    </w:rPr>
  </w:style>
  <w:style w:type="paragraph" w:styleId="3">
    <w:name w:val="heading 3"/>
    <w:basedOn w:val="a"/>
    <w:next w:val="a"/>
    <w:link w:val="30"/>
    <w:qFormat/>
    <w:rsid w:val="0045623A"/>
    <w:pPr>
      <w:keepNext/>
      <w:widowControl/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link w:val="40"/>
    <w:qFormat/>
    <w:rsid w:val="0045623A"/>
    <w:pPr>
      <w:keepNext/>
      <w:widowControl/>
      <w:outlineLvl w:val="3"/>
    </w:pPr>
    <w:rPr>
      <w:u w:val="single"/>
    </w:rPr>
  </w:style>
  <w:style w:type="paragraph" w:styleId="5">
    <w:name w:val="heading 5"/>
    <w:basedOn w:val="a"/>
    <w:next w:val="a"/>
    <w:link w:val="50"/>
    <w:qFormat/>
    <w:rsid w:val="0045623A"/>
    <w:pPr>
      <w:keepNext/>
      <w:spacing w:line="360" w:lineRule="auto"/>
      <w:jc w:val="both"/>
      <w:outlineLvl w:val="4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623A"/>
    <w:rPr>
      <w:b/>
    </w:rPr>
  </w:style>
  <w:style w:type="character" w:customStyle="1" w:styleId="20">
    <w:name w:val="Заголовок 2 Знак"/>
    <w:basedOn w:val="a0"/>
    <w:link w:val="2"/>
    <w:rsid w:val="0045623A"/>
    <w:rPr>
      <w:b/>
      <w:sz w:val="18"/>
    </w:rPr>
  </w:style>
  <w:style w:type="character" w:customStyle="1" w:styleId="30">
    <w:name w:val="Заголовок 3 Знак"/>
    <w:basedOn w:val="a0"/>
    <w:link w:val="3"/>
    <w:rsid w:val="0045623A"/>
    <w:rPr>
      <w:b/>
      <w:sz w:val="32"/>
    </w:rPr>
  </w:style>
  <w:style w:type="character" w:customStyle="1" w:styleId="40">
    <w:name w:val="Заголовок 4 Знак"/>
    <w:basedOn w:val="a0"/>
    <w:link w:val="4"/>
    <w:rsid w:val="0045623A"/>
    <w:rPr>
      <w:u w:val="single"/>
    </w:rPr>
  </w:style>
  <w:style w:type="character" w:customStyle="1" w:styleId="50">
    <w:name w:val="Заголовок 5 Знак"/>
    <w:basedOn w:val="a0"/>
    <w:link w:val="5"/>
    <w:rsid w:val="0045623A"/>
    <w:rPr>
      <w:u w:val="single"/>
    </w:rPr>
  </w:style>
  <w:style w:type="paragraph" w:styleId="a3">
    <w:name w:val="Title"/>
    <w:basedOn w:val="a"/>
    <w:link w:val="a4"/>
    <w:qFormat/>
    <w:rsid w:val="0045623A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45623A"/>
    <w:rPr>
      <w:b/>
      <w:sz w:val="28"/>
    </w:rPr>
  </w:style>
  <w:style w:type="paragraph" w:customStyle="1" w:styleId="ConsPlusNormal">
    <w:name w:val="ConsPlusNormal"/>
    <w:rsid w:val="004207E6"/>
    <w:pPr>
      <w:widowControl w:val="0"/>
      <w:autoSpaceDE w:val="0"/>
      <w:autoSpaceDN w:val="0"/>
    </w:pPr>
    <w:rPr>
      <w:rFonts w:ascii="Arial" w:eastAsiaTheme="minorEastAsia" w:hAnsi="Arial" w:cs="Arial"/>
      <w:sz w:val="20"/>
      <w:szCs w:val="22"/>
      <w:lang w:eastAsia="ru-RU"/>
    </w:rPr>
  </w:style>
  <w:style w:type="paragraph" w:customStyle="1" w:styleId="ConsPlusTitle">
    <w:name w:val="ConsPlusTitle"/>
    <w:rsid w:val="004207E6"/>
    <w:pPr>
      <w:widowControl w:val="0"/>
      <w:autoSpaceDE w:val="0"/>
      <w:autoSpaceDN w:val="0"/>
    </w:pPr>
    <w:rPr>
      <w:rFonts w:ascii="Arial" w:eastAsiaTheme="minorEastAsia" w:hAnsi="Arial" w:cs="Arial"/>
      <w:b/>
      <w:sz w:val="20"/>
      <w:szCs w:val="22"/>
      <w:lang w:eastAsia="ru-RU"/>
    </w:rPr>
  </w:style>
  <w:style w:type="paragraph" w:customStyle="1" w:styleId="ConsPlusTitlePage">
    <w:name w:val="ConsPlusTitlePage"/>
    <w:rsid w:val="004207E6"/>
    <w:pPr>
      <w:widowControl w:val="0"/>
      <w:autoSpaceDE w:val="0"/>
      <w:autoSpaceDN w:val="0"/>
    </w:pPr>
    <w:rPr>
      <w:rFonts w:ascii="Tahoma" w:eastAsiaTheme="minorEastAsia" w:hAnsi="Tahoma" w:cs="Tahoma"/>
      <w:sz w:val="20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A271C7DEB2A5858BDE90A745A11093E94ACAE4EE6639495828784799D0BF26FBB91A60DBE38E79773628761C4FS313M" TargetMode="External"/><Relationship Id="rId117" Type="http://schemas.openxmlformats.org/officeDocument/2006/relationships/hyperlink" Target="consultantplus://offline/ref=A271C7DEB2A5858BDE90B948B77CCDED4FC9B3E2653C430870271CC487B62CACEC556187A7DC6A763128751C53338B3CS81CM" TargetMode="External"/><Relationship Id="rId21" Type="http://schemas.openxmlformats.org/officeDocument/2006/relationships/hyperlink" Target="consultantplus://offline/ref=A271C7DEB2A5858BDE90B948B77CCDED4FC9B3E2663B4407752541CE8FEF20AEEB5A3E82B2CD327B36316A1D4D2F893E8CSF18M" TargetMode="External"/><Relationship Id="rId42" Type="http://schemas.openxmlformats.org/officeDocument/2006/relationships/hyperlink" Target="consultantplus://offline/ref=A271C7DEB2A5858BDE90B948B77CCDED4FC9B3E26532400E732A41CE8FEF20AEEB5A3E82A0CD6A773636741E4D3ADF6FCAAF7739BFAFA0717DF2533BS41BM" TargetMode="External"/><Relationship Id="rId47" Type="http://schemas.openxmlformats.org/officeDocument/2006/relationships/hyperlink" Target="consultantplus://offline/ref=A271C7DEB2A5858BDE90B948B77CCDED4FC9B3E265384108752A41CE8FEF20AEEB5A3E82A0CD6A7736367418453ADF6FCAAF7739BFAFA0717DF2533BS41BM" TargetMode="External"/><Relationship Id="rId63" Type="http://schemas.openxmlformats.org/officeDocument/2006/relationships/hyperlink" Target="consultantplus://offline/ref=A271C7DEB2A5858BDE90B948B77CCDED4FC9B3E26532470F732A41CE8FEF20AEEB5A3E82A0CD6A77363674194F3ADF6FCAAF7739BFAFA0717DF2533BS41BM" TargetMode="External"/><Relationship Id="rId68" Type="http://schemas.openxmlformats.org/officeDocument/2006/relationships/hyperlink" Target="consultantplus://offline/ref=A271C7DEB2A5858BDE90B948B77CCDED4FC9B3E26532470F732A41CE8FEF20AEEB5A3E82A0CD6A7736367419493ADF6FCAAF7739BFAFA0717DF2533BS41BM" TargetMode="External"/><Relationship Id="rId84" Type="http://schemas.openxmlformats.org/officeDocument/2006/relationships/hyperlink" Target="consultantplus://offline/ref=A271C7DEB2A5858BDE90B948B77CCDED4FC9B3E26532470F732A41CE8FEF20AEEB5A3E82A0CD6A773636741A4E3ADF6FCAAF7739BFAFA0717DF2533BS41BM" TargetMode="External"/><Relationship Id="rId89" Type="http://schemas.openxmlformats.org/officeDocument/2006/relationships/hyperlink" Target="consultantplus://offline/ref=A271C7DEB2A5858BDE90B948B77CCDED4FC9B3E26532470F732A41CE8FEF20AEEB5A3E82A0CD6A773636741A493ADF6FCAAF7739BFAFA0717DF2533BS41BM" TargetMode="External"/><Relationship Id="rId112" Type="http://schemas.openxmlformats.org/officeDocument/2006/relationships/hyperlink" Target="consultantplus://offline/ref=A271C7DEB2A5858BDE90B948B77CCDED4FC9B3E2663B4A0F702841CE8FEF20AEEB5A3E82B2CD327B36316A1D4D2F893E8CSF18M" TargetMode="External"/><Relationship Id="rId16" Type="http://schemas.openxmlformats.org/officeDocument/2006/relationships/hyperlink" Target="consultantplus://offline/ref=A271C7DEB2A5858BDE90B948B77CCDED4FC9B3E2663B4A0E712C41CE8FEF20AEEB5A3E82A0CD6A77363676194C3ADF6FCAAF7739BFAFA0717DF2533BS41BM" TargetMode="External"/><Relationship Id="rId107" Type="http://schemas.openxmlformats.org/officeDocument/2006/relationships/hyperlink" Target="consultantplus://offline/ref=A271C7DEB2A5858BDE90B948B77CCDED4FC9B3E26532470F732A41CE8FEF20AEEB5A3E82A0CD6A77363674144B3ADF6FCAAF7739BFAFA0717DF2533BS41BM" TargetMode="External"/><Relationship Id="rId11" Type="http://schemas.openxmlformats.org/officeDocument/2006/relationships/hyperlink" Target="consultantplus://offline/ref=A271C7DEB2A5858BDE90B948B77CCDED4FC9B3E265384108752A41CE8FEF20AEEB5A3E82A0CD6A7736367418483ADF6FCAAF7739BFAFA0717DF2533BS41BM" TargetMode="External"/><Relationship Id="rId32" Type="http://schemas.openxmlformats.org/officeDocument/2006/relationships/hyperlink" Target="consultantplus://offline/ref=A271C7DEB2A5858BDE90A745A11093E94BCAEAEA6F6D1E5A792D499CD8EF7CEBBD5335D1FD886768343676S11EM" TargetMode="External"/><Relationship Id="rId37" Type="http://schemas.openxmlformats.org/officeDocument/2006/relationships/hyperlink" Target="consultantplus://offline/ref=A271C7DEB2A5858BDE90B948B77CCDED4FC9B3E2653D4106722E41CE8FEF20AEEB5A3E82A0CD6A773636741D4C3ADF6FCAAF7739BFAFA0717DF2533BS41BM" TargetMode="External"/><Relationship Id="rId53" Type="http://schemas.openxmlformats.org/officeDocument/2006/relationships/hyperlink" Target="consultantplus://offline/ref=A271C7DEB2A5858BDE90A745A11093E94DC0EFEE6539495828784799D0BF26FBB91A60DBE38E79773628761C4FS313M" TargetMode="External"/><Relationship Id="rId58" Type="http://schemas.openxmlformats.org/officeDocument/2006/relationships/hyperlink" Target="consultantplus://offline/ref=A271C7DEB2A5858BDE90B948B77CCDED4FC9B3E26D33400771271CC487B62CACEC556195A7846676363674154665DA7ADBF77A3EA6B0A16F61F051S31BM" TargetMode="External"/><Relationship Id="rId74" Type="http://schemas.openxmlformats.org/officeDocument/2006/relationships/hyperlink" Target="consultantplus://offline/ref=A271C7DEB2A5858BDE90A745A11093E94DC3EEEA6633495828784799D0BF26FBB91A60DBE38E79773628761C4FS313M" TargetMode="External"/><Relationship Id="rId79" Type="http://schemas.openxmlformats.org/officeDocument/2006/relationships/hyperlink" Target="consultantplus://offline/ref=A271C7DEB2A5858BDE90B948B77CCDED4FC9B3E2653D4106722E41CE8FEF20AEEB5A3E82A0CD6A773636741E4D3ADF6FCAAF7739BFAFA0717DF2533BS41BM" TargetMode="External"/><Relationship Id="rId102" Type="http://schemas.openxmlformats.org/officeDocument/2006/relationships/hyperlink" Target="consultantplus://offline/ref=A271C7DEB2A5858BDE90B948B77CCDED4FC9B3E26D394B0773271CC487B62CACEC556195A78466763636751B4665DA7ADBF77A3EA6B0A16F61F051S31BM" TargetMode="External"/><Relationship Id="rId123" Type="http://schemas.openxmlformats.org/officeDocument/2006/relationships/hyperlink" Target="consultantplus://offline/ref=A271C7DEB2A5858BDE90B948B77CCDED4FC9B3E2673D4A0D74271CC487B62CACEC556187A7DC6A763128751C53338B3CS81CM" TargetMode="External"/><Relationship Id="rId128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90" Type="http://schemas.openxmlformats.org/officeDocument/2006/relationships/hyperlink" Target="consultantplus://offline/ref=A271C7DEB2A5858BDE90B948B77CCDED4FC9B3E2633F4B067D271CC487B62CACEC556195A7846676363674144665DA7ADBF77A3EA6B0A16F61F051S31BM" TargetMode="External"/><Relationship Id="rId95" Type="http://schemas.openxmlformats.org/officeDocument/2006/relationships/hyperlink" Target="consultantplus://offline/ref=A271C7DEB2A5858BDE90B948B77CCDED4FC9B3E26532470F732A41CE8FEF20AEEB5A3E82A0CD6A773636741B4F3ADF6FCAAF7739BFAFA0717DF2533BS41BM" TargetMode="External"/><Relationship Id="rId19" Type="http://schemas.openxmlformats.org/officeDocument/2006/relationships/hyperlink" Target="consultantplus://offline/ref=A271C7DEB2A5858BDE90A745A11093E94DC0EFEE6539495828784799D0BF26FBB91A60DBE38E79773628761C4FS313M" TargetMode="External"/><Relationship Id="rId14" Type="http://schemas.openxmlformats.org/officeDocument/2006/relationships/hyperlink" Target="consultantplus://offline/ref=A271C7DEB2A5858BDE90B948B77CCDED4FC9B3E26532470F732A41CE8FEF20AEEB5A3E82A0CD6A773636741C4A3ADF6FCAAF7739BFAFA0717DF2533BS41BM" TargetMode="External"/><Relationship Id="rId22" Type="http://schemas.openxmlformats.org/officeDocument/2006/relationships/hyperlink" Target="consultantplus://offline/ref=A271C7DEB2A5858BDE90B948B77CCDED4FC9B3E26532470C712541CE8FEF20AEEB5A3E82A0CD6A773636741E4F3ADF6FCAAF7739BFAFA0717DF2533BS41BM" TargetMode="External"/><Relationship Id="rId27" Type="http://schemas.openxmlformats.org/officeDocument/2006/relationships/hyperlink" Target="consultantplus://offline/ref=A271C7DEB2A5858BDE90B948B77CCDED4FC9B3E26532470F732A41CE8FEF20AEEB5A3E82A0CD6A773636741D4B3ADF6FCAAF7739BFAFA0717DF2533BS41BM" TargetMode="External"/><Relationship Id="rId30" Type="http://schemas.openxmlformats.org/officeDocument/2006/relationships/hyperlink" Target="consultantplus://offline/ref=A271C7DEB2A5858BDE90B948B77CCDED4FC9B3E26532470F732A41CE8FEF20AEEB5A3E82A0CD6A773636741D453ADF6FCAAF7739BFAFA0717DF2533BS41BM" TargetMode="External"/><Relationship Id="rId35" Type="http://schemas.openxmlformats.org/officeDocument/2006/relationships/hyperlink" Target="consultantplus://offline/ref=A271C7DEB2A5858BDE90B948B77CCDED4FC9B3E2653D4106722E41CE8FEF20AEEB5A3E82A0CD6A773636741D4D3ADF6FCAAF7739BFAFA0717DF2533BS41BM" TargetMode="External"/><Relationship Id="rId43" Type="http://schemas.openxmlformats.org/officeDocument/2006/relationships/hyperlink" Target="consultantplus://offline/ref=A271C7DEB2A5858BDE90B948B77CCDED4FC9B3E265384108752A41CE8FEF20AEEB5A3E82A0CD6A77363674184A3ADF6FCAAF7739BFAFA0717DF2533BS41BM" TargetMode="External"/><Relationship Id="rId48" Type="http://schemas.openxmlformats.org/officeDocument/2006/relationships/hyperlink" Target="consultantplus://offline/ref=A271C7DEB2A5858BDE90B948B77CCDED4FC9B3E26532470F732A41CE8FEF20AEEB5A3E82A0CD6A773636741E4B3ADF6FCAAF7739BFAFA0717DF2533BS41BM" TargetMode="External"/><Relationship Id="rId56" Type="http://schemas.openxmlformats.org/officeDocument/2006/relationships/hyperlink" Target="consultantplus://offline/ref=A271C7DEB2A5858BDE90B948B77CCDED4FC9B3E26532470F732A41CE8FEF20AEEB5A3E82A0CD6A7736367418443ADF6FCAAF7739BFAFA0717DF2533BS41BM" TargetMode="External"/><Relationship Id="rId64" Type="http://schemas.openxmlformats.org/officeDocument/2006/relationships/hyperlink" Target="consultantplus://offline/ref=A271C7DEB2A5858BDE90B948B77CCDED4FC9B3E26D33400771271CC487B62CACEC556195A7846676363674154665DA7ADBF77A3EA6B0A16F61F051S31BM" TargetMode="External"/><Relationship Id="rId69" Type="http://schemas.openxmlformats.org/officeDocument/2006/relationships/hyperlink" Target="consultantplus://offline/ref=A271C7DEB2A5858BDE90B948B77CCDED4FC9B3E26532470F732A41CE8FEF20AEEB5A3E82A0CD6A7736367419483ADF6FCAAF7739BFAFA0717DF2533BS41BM" TargetMode="External"/><Relationship Id="rId77" Type="http://schemas.openxmlformats.org/officeDocument/2006/relationships/hyperlink" Target="consultantplus://offline/ref=A271C7DEB2A5858BDE90A745A11093E94DC3EEEA6633495828784799D0BF26FBB91A60DBE38E79773628761C4FS313M" TargetMode="External"/><Relationship Id="rId100" Type="http://schemas.openxmlformats.org/officeDocument/2006/relationships/hyperlink" Target="consultantplus://offline/ref=A271C7DEB2A5858BDE90B948B77CCDED4FC9B3E26D394B0773271CC487B62CACEC556195A78466763636751A4665DA7ADBF77A3EA6B0A16F61F051S31BM" TargetMode="External"/><Relationship Id="rId105" Type="http://schemas.openxmlformats.org/officeDocument/2006/relationships/hyperlink" Target="consultantplus://offline/ref=A271C7DEB2A5858BDE90B948B77CCDED4FC9B3E26532470F732A41CE8FEF20AEEB5A3E82A0CD6A77363674144F3ADF6FCAAF7739BFAFA0717DF2533BS41BM" TargetMode="External"/><Relationship Id="rId113" Type="http://schemas.openxmlformats.org/officeDocument/2006/relationships/hyperlink" Target="consultantplus://offline/ref=A271C7DEB2A5858BDE90B948B77CCDED4FC9B3E2663B4A0E712C41CE8FEF20AEEB5A3E82A0CD6A77363676194F3ADF6FCAAF7739BFAFA0717DF2533BS41BM" TargetMode="External"/><Relationship Id="rId118" Type="http://schemas.openxmlformats.org/officeDocument/2006/relationships/hyperlink" Target="consultantplus://offline/ref=A271C7DEB2A5858BDE90B948B77CCDED4FC9B3E26533470D70271CC487B62CACEC556187A7DC6A763128751C53338B3CS81CM" TargetMode="External"/><Relationship Id="rId126" Type="http://schemas.openxmlformats.org/officeDocument/2006/relationships/hyperlink" Target="consultantplus://offline/ref=A271C7DEB2A5858BDE90B948B77CCDED4FC9B3E2613B410670271CC487B62CACEC556187A7DC6A763128751C53338B3CS81CM" TargetMode="External"/><Relationship Id="rId8" Type="http://schemas.openxmlformats.org/officeDocument/2006/relationships/hyperlink" Target="consultantplus://offline/ref=A271C7DEB2A5858BDE90B948B77CCDED4FC9B3E26D33400771271CC487B62CACEC556195A78466763636741B4665DA7ADBF77A3EA6B0A16F61F051S31BM" TargetMode="External"/><Relationship Id="rId51" Type="http://schemas.openxmlformats.org/officeDocument/2006/relationships/hyperlink" Target="consultantplus://offline/ref=A271C7DEB2A5858BDE90A745A11093E94DC0EFEE6539495828784799D0BF26FBB91A60DBE38E79773628761C4FS313M" TargetMode="External"/><Relationship Id="rId72" Type="http://schemas.openxmlformats.org/officeDocument/2006/relationships/hyperlink" Target="consultantplus://offline/ref=A271C7DEB2A5858BDE90B948B77CCDED4FC9B3E26532470F732A41CE8FEF20AEEB5A3E82A0CD6A7736367419453ADF6FCAAF7739BFAFA0717DF2533BS41BM" TargetMode="External"/><Relationship Id="rId80" Type="http://schemas.openxmlformats.org/officeDocument/2006/relationships/hyperlink" Target="consultantplus://offline/ref=A271C7DEB2A5858BDE90B948B77CCDED4FC9B3E26532470F732A41CE8FEF20AEEB5A3E82A0CD6A773636741A4D3ADF6FCAAF7739BFAFA0717DF2533BS41BM" TargetMode="External"/><Relationship Id="rId85" Type="http://schemas.openxmlformats.org/officeDocument/2006/relationships/hyperlink" Target="consultantplus://offline/ref=A271C7DEB2A5858BDE90B948B77CCDED4FC9B3E2663B4A0F752B41CE8FEF20AEEB5A3E82A0CD6A743D622558183C8B3990FB7A27BAB1A3S713M" TargetMode="External"/><Relationship Id="rId93" Type="http://schemas.openxmlformats.org/officeDocument/2006/relationships/hyperlink" Target="consultantplus://offline/ref=A271C7DEB2A5858BDE90B948B77CCDED4FC9B3E26532470F732A41CE8FEF20AEEB5A3E82A0CD6A773636741A443ADF6FCAAF7739BFAFA0717DF2533BS41BM" TargetMode="External"/><Relationship Id="rId98" Type="http://schemas.openxmlformats.org/officeDocument/2006/relationships/hyperlink" Target="consultantplus://offline/ref=A271C7DEB2A5858BDE90B948B77CCDED4FC9B3E2653B420F752941CE8FEF20AEEB5A3E82A0CD6A773636741F453ADF6FCAAF7739BFAFA0717DF2533BS41BM" TargetMode="External"/><Relationship Id="rId121" Type="http://schemas.openxmlformats.org/officeDocument/2006/relationships/hyperlink" Target="consultantplus://offline/ref=A271C7DEB2A5858BDE90B948B77CCDED4FC9B3E26638400E74271CC487B62CACEC556187A7DC6A763128751C53338B3CS81CM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A271C7DEB2A5858BDE90B948B77CCDED4FC9B3E2653D4106722E41CE8FEF20AEEB5A3E82A0CD6A773636741C4A3ADF6FCAAF7739BFAFA0717DF2533BS41BM" TargetMode="External"/><Relationship Id="rId17" Type="http://schemas.openxmlformats.org/officeDocument/2006/relationships/hyperlink" Target="consultantplus://offline/ref=A271C7DEB2A5858BDE90B948B77CCDED4FC9B3E26532470F732A41CE8FEF20AEEB5A3E82A0CD6A773636741C453ADF6FCAAF7739BFAFA0717DF2533BS41BM" TargetMode="External"/><Relationship Id="rId25" Type="http://schemas.openxmlformats.org/officeDocument/2006/relationships/hyperlink" Target="consultantplus://offline/ref=A271C7DEB2A5858BDE90B948B77CCDED4FC9B3E26532470F732A41CE8FEF20AEEB5A3E82A0CD6A773636741D493ADF6FCAAF7739BFAFA0717DF2533BS41BM" TargetMode="External"/><Relationship Id="rId33" Type="http://schemas.openxmlformats.org/officeDocument/2006/relationships/hyperlink" Target="consultantplus://offline/ref=A271C7DEB2A5858BDE90B948B77CCDED4FC9B3E2663B4407752541CE8FEF20AEEB5A3E82B2CD327B36316A1D4D2F893E8CSF18M" TargetMode="External"/><Relationship Id="rId38" Type="http://schemas.openxmlformats.org/officeDocument/2006/relationships/hyperlink" Target="consultantplus://offline/ref=A271C7DEB2A5858BDE90B948B77CCDED4FC9B3E2663B4407752541CE8FEF20AEEB5A3E82B2CD327B36316A1D4D2F893E8CSF18M" TargetMode="External"/><Relationship Id="rId46" Type="http://schemas.openxmlformats.org/officeDocument/2006/relationships/hyperlink" Target="consultantplus://offline/ref=A271C7DEB2A5858BDE90A745A11093E94ACAE8EF6739495828784799D0BF26FBB91A60DBE38E79773628761C4FS313M" TargetMode="External"/><Relationship Id="rId59" Type="http://schemas.openxmlformats.org/officeDocument/2006/relationships/hyperlink" Target="consultantplus://offline/ref=A271C7DEB2A5858BDE90B948B77CCDED4FC9B3E26532470F732A41CE8FEF20AEEB5A3E82A0CD6A77363674194F3ADF6FCAAF7739BFAFA0717DF2533BS41BM" TargetMode="External"/><Relationship Id="rId67" Type="http://schemas.openxmlformats.org/officeDocument/2006/relationships/hyperlink" Target="consultantplus://offline/ref=A271C7DEB2A5858BDE90B948B77CCDED4FC9B3E26D33400771271CC487B62CACEC556195A7846676363674144665DA7ADBF77A3EA6B0A16F61F051S31BM" TargetMode="External"/><Relationship Id="rId103" Type="http://schemas.openxmlformats.org/officeDocument/2006/relationships/hyperlink" Target="consultantplus://offline/ref=A271C7DEB2A5858BDE90B948B77CCDED4FC9B3E26532470F732A41CE8FEF20AEEB5A3E82A0CD6A77363674144C3ADF6FCAAF7739BFAFA0717DF2533BS41BM" TargetMode="External"/><Relationship Id="rId108" Type="http://schemas.openxmlformats.org/officeDocument/2006/relationships/hyperlink" Target="consultantplus://offline/ref=A271C7DEB2A5858BDE90B948B77CCDED4FC9B3E26532470F732A41CE8FEF20AEEB5A3E82A0CD6A77363674144A3ADF6FCAAF7739BFAFA0717DF2533BS41BM" TargetMode="External"/><Relationship Id="rId116" Type="http://schemas.openxmlformats.org/officeDocument/2006/relationships/hyperlink" Target="consultantplus://offline/ref=A271C7DEB2A5858BDE90B948B77CCDED4FC9B3E2653D430673271CC487B62CACEC556187A7DC6A763128751C53338B3CS81CM" TargetMode="External"/><Relationship Id="rId124" Type="http://schemas.openxmlformats.org/officeDocument/2006/relationships/hyperlink" Target="consultantplus://offline/ref=A271C7DEB2A5858BDE90B948B77CCDED4FC9B3E2603B410A7D271CC487B62CACEC556187A7DC6A763128751C53338B3CS81CM" TargetMode="External"/><Relationship Id="rId20" Type="http://schemas.openxmlformats.org/officeDocument/2006/relationships/hyperlink" Target="consultantplus://offline/ref=A271C7DEB2A5858BDE90A745A11093E94ACAE4EE6639495828784799D0BF26FBAB1A38D7E3896777373D204D0964863E89E47B39A6B3A173S611M" TargetMode="External"/><Relationship Id="rId41" Type="http://schemas.openxmlformats.org/officeDocument/2006/relationships/hyperlink" Target="consultantplus://offline/ref=A271C7DEB2A5858BDE90B948B77CCDED4FC9B3E26532470F732A41CE8FEF20AEEB5A3E82A0CD6A773636741E483ADF6FCAAF7739BFAFA0717DF2533BS41BM" TargetMode="External"/><Relationship Id="rId54" Type="http://schemas.openxmlformats.org/officeDocument/2006/relationships/hyperlink" Target="consultantplus://offline/ref=A271C7DEB2A5858BDE90A745A11093E94BCAEAEA6F6D1E5A792D499CD8EF7CEBBD5335D1FD886768343676S11EM" TargetMode="External"/><Relationship Id="rId62" Type="http://schemas.openxmlformats.org/officeDocument/2006/relationships/hyperlink" Target="consultantplus://offline/ref=A271C7DEB2A5858BDE90B948B77CCDED4FC9B3E26D33400771271CC487B62CACEC556195A7846676363674154665DA7ADBF77A3EA6B0A16F61F051S31BM" TargetMode="External"/><Relationship Id="rId70" Type="http://schemas.openxmlformats.org/officeDocument/2006/relationships/hyperlink" Target="consultantplus://offline/ref=A271C7DEB2A5858BDE90B948B77CCDED4FC9B3E26532470F732A41CE8FEF20AEEB5A3E82A0CD6A77363674194B3ADF6FCAAF7739BFAFA0717DF2533BS41BM" TargetMode="External"/><Relationship Id="rId75" Type="http://schemas.openxmlformats.org/officeDocument/2006/relationships/hyperlink" Target="consultantplus://offline/ref=A271C7DEB2A5858BDE90A745A11093E94ACAE8EF6739495828784799D0BF26FBB91A60DBE38E79773628761C4FS313M" TargetMode="External"/><Relationship Id="rId83" Type="http://schemas.openxmlformats.org/officeDocument/2006/relationships/hyperlink" Target="consultantplus://offline/ref=A271C7DEB2A5858BDE90B948B77CCDED4FC9B3E26D33400771271CC487B62CACEC556195A7846676363674154665DA7ADBF77A3EA6B0A16F61F051S31BM" TargetMode="External"/><Relationship Id="rId88" Type="http://schemas.openxmlformats.org/officeDocument/2006/relationships/hyperlink" Target="consultantplus://offline/ref=A271C7DEB2A5858BDE90B948B77CCDED4FC9B3E2653D4106722E41CE8FEF20AEEB5A3E82A0CD6A773636741E483ADF6FCAAF7739BFAFA0717DF2533BS41BM" TargetMode="External"/><Relationship Id="rId91" Type="http://schemas.openxmlformats.org/officeDocument/2006/relationships/hyperlink" Target="consultantplus://offline/ref=A271C7DEB2A5858BDE90B948B77CCDED4FC9B3E26532470F732A41CE8FEF20AEEB5A3E82A0CD6A773636741A483ADF6FCAAF7739BFAFA0717DF2533BS41BM" TargetMode="External"/><Relationship Id="rId96" Type="http://schemas.openxmlformats.org/officeDocument/2006/relationships/hyperlink" Target="consultantplus://offline/ref=A271C7DEB2A5858BDE90B948B77CCDED4FC9B3E26532470F732A41CE8FEF20AEEB5A3E82A0CD6A773636741B4E3ADF6FCAAF7739BFAFA0717DF2533BS41BM" TargetMode="External"/><Relationship Id="rId111" Type="http://schemas.openxmlformats.org/officeDocument/2006/relationships/hyperlink" Target="consultantplus://offline/ref=A271C7DEB2A5858BDE90B948B77CCDED4FC9B3E26532470F732A41CE8FEF20AEEB5A3E82A0CD6A77363674154F3ADF6FCAAF7739BFAFA0717DF2533BS41B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271C7DEB2A5858BDE90B948B77CCDED4FC9B3E2633F4B067D271CC487B62CACEC556195A78466763636741B4665DA7ADBF77A3EA6B0A16F61F051S31BM" TargetMode="External"/><Relationship Id="rId15" Type="http://schemas.openxmlformats.org/officeDocument/2006/relationships/hyperlink" Target="consultantplus://offline/ref=A271C7DEB2A5858BDE90B948B77CCDED4FC9B3E2663B4409762C41CE8FEF20AEEB5A3E82A0CD6A773636741E4E3ADF6FCAAF7739BFAFA0717DF2533BS41BM" TargetMode="External"/><Relationship Id="rId23" Type="http://schemas.openxmlformats.org/officeDocument/2006/relationships/hyperlink" Target="consultantplus://offline/ref=A271C7DEB2A5858BDE90B948B77CCDED4FC9B3E26532470F732A41CE8FEF20AEEB5A3E82A0CD6A773636741D4D3ADF6FCAAF7739BFAFA0717DF2533BS41BM" TargetMode="External"/><Relationship Id="rId28" Type="http://schemas.openxmlformats.org/officeDocument/2006/relationships/hyperlink" Target="consultantplus://offline/ref=A271C7DEB2A5858BDE90B948B77CCDED4FC9B3E26532470F732A41CE8FEF20AEEB5A3E82A0CD6A773636741D4A3ADF6FCAAF7739BFAFA0717DF2533BS41BM" TargetMode="External"/><Relationship Id="rId36" Type="http://schemas.openxmlformats.org/officeDocument/2006/relationships/hyperlink" Target="consultantplus://offline/ref=A271C7DEB2A5858BDE90B948B77CCDED4FC9B3E26532400E732A41CE8FEF20AEEB5A3E82A0CD6A773636741E4D3ADF6FCAAF7739BFAFA0717DF2533BS41BM" TargetMode="External"/><Relationship Id="rId49" Type="http://schemas.openxmlformats.org/officeDocument/2006/relationships/hyperlink" Target="consultantplus://offline/ref=A271C7DEB2A5858BDE90A745A11093E94DC0EFEE6539495828784799D0BF26FBB91A60DBE38E79773628761C4FS313M" TargetMode="External"/><Relationship Id="rId57" Type="http://schemas.openxmlformats.org/officeDocument/2006/relationships/hyperlink" Target="consultantplus://offline/ref=A271C7DEB2A5858BDE90B948B77CCDED4FC9B3E26532470F732A41CE8FEF20AEEB5A3E82A0CD6A77363674194C3ADF6FCAAF7739BFAFA0717DF2533BS41BM" TargetMode="External"/><Relationship Id="rId106" Type="http://schemas.openxmlformats.org/officeDocument/2006/relationships/hyperlink" Target="consultantplus://offline/ref=A271C7DEB2A5858BDE90B948B77CCDED4FC9B3E26532470F732A41CE8FEF20AEEB5A3E82A0CD6A7736367414493ADF6FCAAF7739BFAFA0717DF2533BS41BM" TargetMode="External"/><Relationship Id="rId114" Type="http://schemas.openxmlformats.org/officeDocument/2006/relationships/hyperlink" Target="consultantplus://offline/ref=A271C7DEB2A5858BDE90B948B77CCDED4FC9B3E2613B460D70271CC487B62CACEC556187A7DC6A763128751C53338B3CS81CM" TargetMode="External"/><Relationship Id="rId119" Type="http://schemas.openxmlformats.org/officeDocument/2006/relationships/hyperlink" Target="consultantplus://offline/ref=A271C7DEB2A5858BDE90B948B77CCDED4FC9B3E2663B440874271CC487B62CACEC556187A7DC6A763128751C53338B3CS81CM" TargetMode="External"/><Relationship Id="rId127" Type="http://schemas.openxmlformats.org/officeDocument/2006/relationships/fontTable" Target="fontTable.xml"/><Relationship Id="rId10" Type="http://schemas.openxmlformats.org/officeDocument/2006/relationships/hyperlink" Target="consultantplus://offline/ref=A271C7DEB2A5858BDE90B948B77CCDED4FC9B3E265394509712D41CE8FEF20AEEB5A3E82A0CD6A773636741C4A3ADF6FCAAF7739BFAFA0717DF2533BS41BM" TargetMode="External"/><Relationship Id="rId31" Type="http://schemas.openxmlformats.org/officeDocument/2006/relationships/hyperlink" Target="consultantplus://offline/ref=A271C7DEB2A5858BDE90B948B77CCDED4FC9B3E2663A420F712541CE8FEF20AEEB5A3E82A0CD6A773636741E4E3ADF6FCAAF7739BFAFA0717DF2533BS41BM" TargetMode="External"/><Relationship Id="rId44" Type="http://schemas.openxmlformats.org/officeDocument/2006/relationships/hyperlink" Target="consultantplus://offline/ref=A271C7DEB2A5858BDE90A745A11093E94DC3EEEA603F495828784799D0BF26FBB91A60DBE38E79773628761C4FS313M" TargetMode="External"/><Relationship Id="rId52" Type="http://schemas.openxmlformats.org/officeDocument/2006/relationships/hyperlink" Target="consultantplus://offline/ref=A271C7DEB2A5858BDE90B948B77CCDED4FC9B3E2663B4407752541CE8FEF20AEEB5A3E82B2CD327B36316A1D4D2F893E8CSF18M" TargetMode="External"/><Relationship Id="rId60" Type="http://schemas.openxmlformats.org/officeDocument/2006/relationships/hyperlink" Target="consultantplus://offline/ref=A271C7DEB2A5858BDE90B948B77CCDED4FC9B3E26D33400771271CC487B62CACEC556195A7846676363674154665DA7ADBF77A3EA6B0A16F61F051S31BM" TargetMode="External"/><Relationship Id="rId65" Type="http://schemas.openxmlformats.org/officeDocument/2006/relationships/hyperlink" Target="consultantplus://offline/ref=A271C7DEB2A5858BDE90B948B77CCDED4FC9B3E26532470F732A41CE8FEF20AEEB5A3E82A0CD6A77363674194F3ADF6FCAAF7739BFAFA0717DF2533BS41BM" TargetMode="External"/><Relationship Id="rId73" Type="http://schemas.openxmlformats.org/officeDocument/2006/relationships/hyperlink" Target="consultantplus://offline/ref=A271C7DEB2A5858BDE90A745A11093E94DC3EEEA603F495828784799D0BF26FBB91A60DBE38E79773628761C4FS313M" TargetMode="External"/><Relationship Id="rId78" Type="http://schemas.openxmlformats.org/officeDocument/2006/relationships/hyperlink" Target="consultantplus://offline/ref=A271C7DEB2A5858BDE90B948B77CCDED4FC9B3E2663B4A0F702D41CE8FEF20AEEB5A3E82B2CD327B36316A1D4D2F893E8CSF18M" TargetMode="External"/><Relationship Id="rId81" Type="http://schemas.openxmlformats.org/officeDocument/2006/relationships/hyperlink" Target="consultantplus://offline/ref=A271C7DEB2A5858BDE90B948B77CCDED4FC9B3E2663B4409762C41CE8FEF20AEEB5A3E82A0CD6A773636741E493ADF6FCAAF7739BFAFA0717DF2533BS41BM" TargetMode="External"/><Relationship Id="rId86" Type="http://schemas.openxmlformats.org/officeDocument/2006/relationships/hyperlink" Target="consultantplus://offline/ref=A271C7DEB2A5858BDE90B948B77CCDED4FC9B3E2663B4A0F752B41CE8FEF20AEEB5A3E82A0CD6A77363670184F3ADF6FCAAF7739BFAFA0717DF2533BS41BM" TargetMode="External"/><Relationship Id="rId94" Type="http://schemas.openxmlformats.org/officeDocument/2006/relationships/hyperlink" Target="consultantplus://offline/ref=A271C7DEB2A5858BDE90B948B77CCDED4FC9B3E26532470F732A41CE8FEF20AEEB5A3E82A0CD6A773636741B4D3ADF6FCAAF7739BFAFA0717DF2533BS41BM" TargetMode="External"/><Relationship Id="rId99" Type="http://schemas.openxmlformats.org/officeDocument/2006/relationships/hyperlink" Target="consultantplus://offline/ref=A271C7DEB2A5858BDE90B948B77CCDED4FC9B3E26532470F732A41CE8FEF20AEEB5A3E82A0CD6A773636741B4A3ADF6FCAAF7739BFAFA0717DF2533BS41BM" TargetMode="External"/><Relationship Id="rId101" Type="http://schemas.openxmlformats.org/officeDocument/2006/relationships/hyperlink" Target="consultantplus://offline/ref=A271C7DEB2A5858BDE90B948B77CCDED4FC9B3E26532470F732A41CE8FEF20AEEB5A3E82A0CD6A773636741B443ADF6FCAAF7739BFAFA0717DF2533BS41BM" TargetMode="External"/><Relationship Id="rId122" Type="http://schemas.openxmlformats.org/officeDocument/2006/relationships/hyperlink" Target="consultantplus://offline/ref=A271C7DEB2A5858BDE90B948B77CCDED4FC9B3E2663D460D7D271CC487B62CACEC556187A7DC6A763128751C53338B3CS81C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271C7DEB2A5858BDE90B948B77CCDED4FC9B3E2653B420F752941CE8FEF20AEEB5A3E82A0CD6A773636741C4A3ADF6FCAAF7739BFAFA0717DF2533BS41BM" TargetMode="External"/><Relationship Id="rId13" Type="http://schemas.openxmlformats.org/officeDocument/2006/relationships/hyperlink" Target="consultantplus://offline/ref=A271C7DEB2A5858BDE90B948B77CCDED4FC9B3E26532400E732A41CE8FEF20AEEB5A3E82A0CD6A773636741D443ADF6FCAAF7739BFAFA0717DF2533BS41BM" TargetMode="External"/><Relationship Id="rId18" Type="http://schemas.openxmlformats.org/officeDocument/2006/relationships/hyperlink" Target="consultantplus://offline/ref=A271C7DEB2A5858BDE90A745A11093E94BCAEAEA6F6D1E5A792D499CD8EF7CEBBD5335D1FD886768343676S11EM" TargetMode="External"/><Relationship Id="rId39" Type="http://schemas.openxmlformats.org/officeDocument/2006/relationships/hyperlink" Target="consultantplus://offline/ref=A271C7DEB2A5858BDE90B948B77CCDED4FC9B3E26D394B0773271CC487B62CACEC556195A7846676363674144665DA7ADBF77A3EA6B0A16F61F051S31BM" TargetMode="External"/><Relationship Id="rId109" Type="http://schemas.openxmlformats.org/officeDocument/2006/relationships/hyperlink" Target="consultantplus://offline/ref=A271C7DEB2A5858BDE90B948B77CCDED4FC9B3E26532470F732A41CE8FEF20AEEB5A3E82A0CD6A7736367414453ADF6FCAAF7739BFAFA0717DF2533BS41BM" TargetMode="External"/><Relationship Id="rId34" Type="http://schemas.openxmlformats.org/officeDocument/2006/relationships/hyperlink" Target="consultantplus://offline/ref=A271C7DEB2A5858BDE90B948B77CCDED4FC9B3E26532470F732A41CE8FEF20AEEB5A3E82A0CD6A773636741E4D3ADF6FCAAF7739BFAFA0717DF2533BS41BM" TargetMode="External"/><Relationship Id="rId50" Type="http://schemas.openxmlformats.org/officeDocument/2006/relationships/hyperlink" Target="consultantplus://offline/ref=A271C7DEB2A5858BDE90A745A11093E94DC0ECE7633E495828784799D0BF26FBB91A60DBE38E79773628761C4FS313M" TargetMode="External"/><Relationship Id="rId55" Type="http://schemas.openxmlformats.org/officeDocument/2006/relationships/hyperlink" Target="consultantplus://offline/ref=A271C7DEB2A5858BDE90B948B77CCDED4FC9B3E2663B4407752541CE8FEF20AEEB5A3E82B2CD327B36316A1D4D2F893E8CSF18M" TargetMode="External"/><Relationship Id="rId76" Type="http://schemas.openxmlformats.org/officeDocument/2006/relationships/hyperlink" Target="consultantplus://offline/ref=A271C7DEB2A5858BDE90B948B77CCDED4FC9B3E265384108752A41CE8FEF20AEEB5A3E82A0CD6A77363674194D3ADF6FCAAF7739BFAFA0717DF2533BS41BM" TargetMode="External"/><Relationship Id="rId97" Type="http://schemas.openxmlformats.org/officeDocument/2006/relationships/hyperlink" Target="consultantplus://offline/ref=A271C7DEB2A5858BDE90B948B77CCDED4FC9B3E26532470F732A41CE8FEF20AEEB5A3E82A0CD6A773636741B493ADF6FCAAF7739BFAFA0717DF2533BS41BM" TargetMode="External"/><Relationship Id="rId104" Type="http://schemas.openxmlformats.org/officeDocument/2006/relationships/hyperlink" Target="consultantplus://offline/ref=A271C7DEB2A5858BDE90A745A11093E94ACAE4EE6639495828784799D0BF26FBB91A60DBE38E79773628761C4FS313M" TargetMode="External"/><Relationship Id="rId120" Type="http://schemas.openxmlformats.org/officeDocument/2006/relationships/hyperlink" Target="consultantplus://offline/ref=A271C7DEB2A5858BDE90B948B77CCDED4FC9B3E2663843067D271CC487B62CACEC556187A7DC6A763128751C53338B3CS81CM" TargetMode="External"/><Relationship Id="rId125" Type="http://schemas.openxmlformats.org/officeDocument/2006/relationships/hyperlink" Target="consultantplus://offline/ref=A271C7DEB2A5858BDE90B948B77CCDED4FC9B3E26039410B71271CC487B62CACEC556187A7DC6A763128751C53338B3CS81CM" TargetMode="External"/><Relationship Id="rId7" Type="http://schemas.openxmlformats.org/officeDocument/2006/relationships/hyperlink" Target="consultantplus://offline/ref=A271C7DEB2A5858BDE90B948B77CCDED4FC9B3E26D394B0773271CC487B62CACEC556195A78466763636741B4665DA7ADBF77A3EA6B0A16F61F051S31BM" TargetMode="External"/><Relationship Id="rId71" Type="http://schemas.openxmlformats.org/officeDocument/2006/relationships/hyperlink" Target="consultantplus://offline/ref=A271C7DEB2A5858BDE90B948B77CCDED4FC9B3E2653B420F752941CE8FEF20AEEB5A3E82A0CD6A773636741F4A3ADF6FCAAF7739BFAFA0717DF2533BS41BM" TargetMode="External"/><Relationship Id="rId92" Type="http://schemas.openxmlformats.org/officeDocument/2006/relationships/hyperlink" Target="consultantplus://offline/ref=A271C7DEB2A5858BDE90B948B77CCDED4FC9B3E26532470F732A41CE8FEF20AEEB5A3E82A0CD6A773636741A453ADF6FCAAF7739BFAFA0717DF2533BS41BM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A271C7DEB2A5858BDE90A745A11093E94ACAE4EE6639495828784799D0BF26FBB91A60DBE38E79773628761C4FS313M" TargetMode="External"/><Relationship Id="rId24" Type="http://schemas.openxmlformats.org/officeDocument/2006/relationships/hyperlink" Target="consultantplus://offline/ref=A271C7DEB2A5858BDE90B948B77CCDED4FC9B3E26532470F732A41CE8FEF20AEEB5A3E82A0CD6A773636741D4F3ADF6FCAAF7739BFAFA0717DF2533BS41BM" TargetMode="External"/><Relationship Id="rId40" Type="http://schemas.openxmlformats.org/officeDocument/2006/relationships/hyperlink" Target="consultantplus://offline/ref=A271C7DEB2A5858BDE90B948B77CCDED4FC9B3E2653D4106722E41CE8FEF20AEEB5A3E82A0CD6A773636741D4E3ADF6FCAAF7739BFAFA0717DF2533BS41BM" TargetMode="External"/><Relationship Id="rId45" Type="http://schemas.openxmlformats.org/officeDocument/2006/relationships/hyperlink" Target="consultantplus://offline/ref=A271C7DEB2A5858BDE90A745A11093E94DC3EEEA6633495828784799D0BF26FBB91A60DBE38E79773628761C4FS313M" TargetMode="External"/><Relationship Id="rId66" Type="http://schemas.openxmlformats.org/officeDocument/2006/relationships/hyperlink" Target="consultantplus://offline/ref=A271C7DEB2A5858BDE90B948B77CCDED4FC9B3E2653B420F752941CE8FEF20AEEB5A3E82A0CD6A773636741F483ADF6FCAAF7739BFAFA0717DF2533BS41BM" TargetMode="External"/><Relationship Id="rId87" Type="http://schemas.openxmlformats.org/officeDocument/2006/relationships/hyperlink" Target="consultantplus://offline/ref=A271C7DEB2A5858BDE90B948B77CCDED4FC9B3E2653D4106722E41CE8FEF20AEEB5A3E82A0CD6A773636741E4E3ADF6FCAAF7739BFAFA0717DF2533BS41BM" TargetMode="External"/><Relationship Id="rId110" Type="http://schemas.openxmlformats.org/officeDocument/2006/relationships/hyperlink" Target="consultantplus://offline/ref=A271C7DEB2A5858BDE90A745A11093E94ACAE4EE6639495828784799D0BF26FBB91A60DBE38E79773628761C4FS313M" TargetMode="External"/><Relationship Id="rId115" Type="http://schemas.openxmlformats.org/officeDocument/2006/relationships/hyperlink" Target="consultantplus://offline/ref=A271C7DEB2A5858BDE90B948B77CCDED4FC9B3E2653F4A0D73271CC487B62CACEC556187A7DC6A763128751C53338B3CS81CM" TargetMode="External"/><Relationship Id="rId61" Type="http://schemas.openxmlformats.org/officeDocument/2006/relationships/hyperlink" Target="consultantplus://offline/ref=A271C7DEB2A5858BDE90B948B77CCDED4FC9B3E26532470F732A41CE8FEF20AEEB5A3E82A0CD6A77363674194F3ADF6FCAAF7739BFAFA0717DF2533BS41BM" TargetMode="External"/><Relationship Id="rId82" Type="http://schemas.openxmlformats.org/officeDocument/2006/relationships/hyperlink" Target="consultantplus://offline/ref=A271C7DEB2A5858BDE90B948B77CCDED4FC9B3E26532470F732A41CE8FEF20AEEB5A3E82A0CD6A773636741A4F3ADF6FCAAF7739BFAFA0717DF2533BS41B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11937</Words>
  <Characters>68043</Characters>
  <Application>Microsoft Office Word</Application>
  <DocSecurity>0</DocSecurity>
  <Lines>567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Апанасенкова Галина Викторовна</dc:creator>
  <cp:lastModifiedBy>Апанасенкова Галина Викторовна</cp:lastModifiedBy>
  <cp:revision>1</cp:revision>
  <dcterms:created xsi:type="dcterms:W3CDTF">2022-10-07T12:53:00Z</dcterms:created>
  <dcterms:modified xsi:type="dcterms:W3CDTF">2022-10-07T12:53:00Z</dcterms:modified>
</cp:coreProperties>
</file>